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22" w:rsidRDefault="006D0F50" w:rsidP="009B5114">
      <w:pPr>
        <w:tabs>
          <w:tab w:val="left" w:pos="1332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090837" cy="6614805"/>
            <wp:effectExtent l="0" t="0" r="0" b="0"/>
            <wp:docPr id="2" name="Рисунок 2" descr="C:\Users\user\Desktop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033" cy="6616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1922" w:rsidRDefault="00011922" w:rsidP="009B5114">
      <w:pPr>
        <w:tabs>
          <w:tab w:val="left" w:pos="1332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635143" w:rsidRPr="00572A5A" w:rsidRDefault="00635143" w:rsidP="00F61B06">
      <w:pPr>
        <w:tabs>
          <w:tab w:val="left" w:pos="133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A5A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предмета</w:t>
      </w:r>
    </w:p>
    <w:p w:rsidR="00635143" w:rsidRPr="00572A5A" w:rsidRDefault="00635143" w:rsidP="0063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517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2836"/>
        <w:gridCol w:w="2977"/>
        <w:gridCol w:w="3828"/>
        <w:gridCol w:w="2835"/>
      </w:tblGrid>
      <w:tr w:rsidR="00635143" w:rsidRPr="00572A5A" w:rsidTr="00C40B7F">
        <w:trPr>
          <w:trHeight w:val="28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Pr="00572A5A" w:rsidRDefault="00635143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Pr="00572A5A" w:rsidRDefault="00635143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Pr="00572A5A" w:rsidRDefault="00635143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proofErr w:type="spellStart"/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Pr="00572A5A" w:rsidRDefault="00635143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635143" w:rsidTr="00C40B7F">
        <w:trPr>
          <w:trHeight w:val="86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 получит возможность научиться 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35143" w:rsidTr="00C40B7F">
        <w:trPr>
          <w:trHeight w:val="8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Pr="00572A5A" w:rsidRDefault="0063514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72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Числа и величины </w:t>
            </w:r>
          </w:p>
          <w:p w:rsidR="00635143" w:rsidRDefault="0063514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читать, записывать, сравнивать, упорядочивать числа от нуля до миллиона;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pacing w:val="2"/>
                <w:sz w:val="24"/>
                <w:lang w:eastAsia="en-US"/>
              </w:rPr>
              <w:t xml:space="preserve">группировать числа по заданному или самостоятельно </w:t>
            </w:r>
            <w:r>
              <w:rPr>
                <w:sz w:val="24"/>
                <w:lang w:eastAsia="en-US"/>
              </w:rPr>
              <w:t>установленному признаку;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классифицировать числа по одному </w:t>
            </w:r>
            <w:r>
              <w:rPr>
                <w:sz w:val="24"/>
                <w:lang w:eastAsia="en-US"/>
              </w:rPr>
              <w:lastRenderedPageBreak/>
              <w:t>или нескольким основаниям, объяснять свои действия;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iCs/>
                <w:sz w:val="24"/>
                <w:lang w:eastAsia="en-US"/>
              </w:rPr>
            </w:pPr>
            <w:proofErr w:type="gramStart"/>
            <w:r>
              <w:rPr>
                <w:sz w:val="24"/>
                <w:lang w:eastAsia="en-US"/>
              </w:rPr>
      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выбирать единицу для измерения данной величины (длины, массы, площади, времени), объяснять свои действия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ind w:right="176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корректировать ход решения учебной задачи;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и сохранять учебную задачу, соответствующую этапу обучения;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адекватно воспринимать оценку своей работы учителями, товарищами;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установленные правила  в планировании и контроле способа решения;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анализировать учебную ситуацию с точки зрения математических характеристик;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устанавливать причинно-следственные связи в изучаемом круге явлений;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производить сравнение,   классификацию по заданным критериям.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строить алгоритм поиска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необходимой информации;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участие в работе парами, группами;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допускать существование различных точек зрения;</w:t>
            </w:r>
          </w:p>
          <w:p w:rsidR="00635143" w:rsidRDefault="00635143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передавать партнеру необходимую информацию как ориентир для построения действия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 w:rsidP="00635143">
            <w:pPr>
              <w:pStyle w:val="af5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внутренняя позиция школьника на уровне положитель</w:t>
            </w:r>
            <w:r>
              <w:rPr>
                <w:rFonts w:ascii="Times New Roman" w:hAnsi="Times New Roman"/>
                <w:color w:val="auto"/>
                <w:spacing w:val="4"/>
                <w:sz w:val="24"/>
                <w:szCs w:val="24"/>
                <w:lang w:eastAsia="en-US"/>
              </w:rPr>
              <w:t xml:space="preserve">ного отношения к школе, ориентации на содержательные моменты школьной действительности и принятия образца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«хорошего ученика»;</w:t>
            </w:r>
          </w:p>
          <w:p w:rsidR="00635143" w:rsidRDefault="00635143" w:rsidP="00635143">
            <w:pPr>
              <w:pStyle w:val="af5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способность к оценке своей учебной деятельности;</w:t>
            </w:r>
          </w:p>
          <w:p w:rsidR="00635143" w:rsidRDefault="00635143" w:rsidP="00635143">
            <w:pPr>
              <w:pStyle w:val="af5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ориентация в нравственном содержании и </w:t>
            </w:r>
            <w:proofErr w:type="gramStart"/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смысле</w:t>
            </w:r>
            <w:proofErr w:type="gramEnd"/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 как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собственных поступков, так и поступков окружающих людей;</w:t>
            </w:r>
          </w:p>
          <w:p w:rsidR="00635143" w:rsidRDefault="00635143" w:rsidP="00635143">
            <w:pPr>
              <w:pStyle w:val="af5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знание основных моральных норм и ориентация на их выполнение;</w:t>
            </w:r>
          </w:p>
          <w:p w:rsidR="00635143" w:rsidRDefault="00635143" w:rsidP="00635143">
            <w:pPr>
              <w:pStyle w:val="af5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t xml:space="preserve">выраженной устойчивой </w:t>
            </w:r>
            <w:proofErr w:type="spellStart"/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t>учебно</w:t>
            </w:r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softHyphen/>
            </w:r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lastRenderedPageBreak/>
              <w:t>познавательной</w:t>
            </w:r>
            <w:proofErr w:type="spellEnd"/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t xml:space="preserve"> моти</w:t>
            </w: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вации учения;</w:t>
            </w:r>
          </w:p>
          <w:p w:rsidR="00635143" w:rsidRDefault="00635143" w:rsidP="00635143">
            <w:pPr>
              <w:pStyle w:val="af5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t xml:space="preserve">устойчивого </w:t>
            </w:r>
            <w:proofErr w:type="spellStart"/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t>учебно</w:t>
            </w:r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softHyphen/>
              <w:t>познавательного</w:t>
            </w:r>
            <w:proofErr w:type="spellEnd"/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t xml:space="preserve"> интереса к </w:t>
            </w:r>
            <w:proofErr w:type="spellStart"/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t>новым</w:t>
            </w: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общим</w:t>
            </w:r>
            <w:proofErr w:type="spellEnd"/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 xml:space="preserve"> способам решения задач;</w:t>
            </w:r>
          </w:p>
          <w:p w:rsidR="00635143" w:rsidRDefault="00635143" w:rsidP="00635143">
            <w:pPr>
              <w:pStyle w:val="af5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5143" w:rsidTr="00C40B7F">
        <w:trPr>
          <w:trHeight w:val="8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Pr="00572A5A" w:rsidRDefault="00635143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Арифметические действия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proofErr w:type="gramStart"/>
            <w:r>
              <w:rPr>
                <w:sz w:val="24"/>
                <w:lang w:eastAsia="en-US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      </w:r>
            <w:r>
              <w:rPr>
                <w:rFonts w:eastAsia="MS Mincho"/>
                <w:sz w:val="24"/>
                <w:lang w:eastAsia="en-US"/>
              </w:rPr>
              <w:t> </w:t>
            </w:r>
            <w:r>
              <w:rPr>
                <w:sz w:val="24"/>
                <w:lang w:eastAsia="en-US"/>
              </w:rPr>
              <w:t xml:space="preserve">000) с использованием таблиц сложения и умножения чисел, алгоритмов письменных арифметических действий (в том числе </w:t>
            </w:r>
            <w:r>
              <w:rPr>
                <w:sz w:val="24"/>
                <w:lang w:eastAsia="en-US"/>
              </w:rPr>
              <w:lastRenderedPageBreak/>
              <w:t>деления с остатком);</w:t>
            </w:r>
            <w:proofErr w:type="gramEnd"/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выделять неизвестный компонент арифметического действия и находить его значение;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proofErr w:type="gramStart"/>
            <w:r>
              <w:rPr>
                <w:sz w:val="24"/>
                <w:lang w:eastAsia="en-US"/>
              </w:rPr>
              <w:t>вычислять значение числового выражения (содержащего 2—3</w:t>
            </w:r>
            <w:r>
              <w:rPr>
                <w:sz w:val="24"/>
                <w:lang w:eastAsia="en-US"/>
              </w:rPr>
              <w:t> </w:t>
            </w:r>
            <w:r>
              <w:rPr>
                <w:sz w:val="24"/>
                <w:lang w:eastAsia="en-US"/>
              </w:rPr>
              <w:t>арифметических действия, со скобками и без скобок).</w:t>
            </w:r>
            <w:proofErr w:type="gramEnd"/>
          </w:p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выполнять действия с величинами;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использовать свойства арифметических действий для удобства вычислений;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проводить проверку правильности вычислений (с помощью обратного действия, прикидки и оценки результата действия и</w:t>
            </w:r>
            <w:r>
              <w:rPr>
                <w:sz w:val="24"/>
                <w:lang w:eastAsia="en-US"/>
              </w:rPr>
              <w:t> </w:t>
            </w:r>
            <w:r>
              <w:rPr>
                <w:sz w:val="24"/>
                <w:lang w:eastAsia="en-US"/>
              </w:rPr>
              <w:t>др.).</w:t>
            </w:r>
          </w:p>
          <w:p w:rsidR="00635143" w:rsidRDefault="00635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ind w:right="176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и сохранять учебную задачу, соответствующую этапу обучения;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учебные действия в устной речи и во внутреннем плане.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 сотрудничестве с учителем, классом находить несколько вариантов решения учебной задачи;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учебные действия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форме;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в учебнике, учебных пособиях;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пользоваться знаками, символами, моделями, схемами, приведенными в учебной литературе;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алгоритм поиска необходимой информации;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ориентироваться на возможное разнообразие способов решения учебных задач;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участие в работе парами, группами;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допускать существование различных точек зрения;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задавать вопросы, адекватные данной ситуации;</w:t>
            </w:r>
          </w:p>
          <w:p w:rsidR="00635143" w:rsidRDefault="00635143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 w:rsidP="00635143">
            <w:pPr>
              <w:pStyle w:val="af5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lastRenderedPageBreak/>
              <w:t xml:space="preserve">широкая мотивационная основа учебной деятельности,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включающая социальные,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учебно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softHyphen/>
              <w:t>познавательные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и внешние мотивы;</w:t>
            </w:r>
          </w:p>
          <w:p w:rsidR="00635143" w:rsidRDefault="00635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познавательный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новому учебному материалу и способам решения новой задачи;</w:t>
            </w:r>
          </w:p>
          <w:p w:rsidR="00635143" w:rsidRDefault="00635143" w:rsidP="00635143">
            <w:pPr>
              <w:pStyle w:val="af5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адекватног</w:t>
            </w: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lastRenderedPageBreak/>
              <w:t>о понимания причин успешности/</w:t>
            </w:r>
            <w:proofErr w:type="spellStart"/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неуспешности</w:t>
            </w:r>
            <w:proofErr w:type="spellEnd"/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 xml:space="preserve"> учебной деятельности;</w:t>
            </w:r>
          </w:p>
          <w:p w:rsidR="00635143" w:rsidRDefault="00635143" w:rsidP="00635143">
            <w:pPr>
              <w:pStyle w:val="af5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t>положительной адекватной дифференцированной само</w:t>
            </w: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оценки на основе критерия успешности реализации социальной роли «хорошего ученика»;</w:t>
            </w:r>
          </w:p>
          <w:p w:rsidR="00635143" w:rsidRDefault="00635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143" w:rsidTr="00C40B7F">
        <w:trPr>
          <w:trHeight w:val="8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Pr="00572A5A" w:rsidRDefault="0063514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Решение текстовых задач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 xml:space="preserve">решать </w:t>
            </w:r>
            <w:r>
              <w:rPr>
                <w:spacing w:val="-2"/>
                <w:sz w:val="24"/>
                <w:lang w:eastAsia="en-US"/>
              </w:rPr>
              <w:lastRenderedPageBreak/>
              <w:t>арифметическим способом (в 1—2</w:t>
            </w:r>
            <w:r>
              <w:rPr>
                <w:iCs/>
                <w:spacing w:val="-2"/>
                <w:sz w:val="24"/>
                <w:lang w:eastAsia="en-US"/>
              </w:rPr>
              <w:t> </w:t>
            </w:r>
            <w:r>
              <w:rPr>
                <w:spacing w:val="-2"/>
                <w:sz w:val="24"/>
                <w:lang w:eastAsia="en-US"/>
              </w:rPr>
              <w:t xml:space="preserve">действия) </w:t>
            </w:r>
            <w:r>
              <w:rPr>
                <w:sz w:val="24"/>
                <w:lang w:eastAsia="en-US"/>
              </w:rPr>
              <w:t>учебные задачи и задачи, связанные с повседневной жизнью;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решать задачи на нахождение доли величины и вели</w:t>
            </w:r>
            <w:r>
              <w:rPr>
                <w:spacing w:val="2"/>
                <w:sz w:val="24"/>
                <w:lang w:eastAsia="en-US"/>
              </w:rPr>
              <w:t xml:space="preserve">чины по значению ее доли (половина, треть, четверть, </w:t>
            </w:r>
            <w:r>
              <w:rPr>
                <w:sz w:val="24"/>
                <w:lang w:eastAsia="en-US"/>
              </w:rPr>
              <w:t>пятая, десятая часть);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оценивать правильность хода решения и реальность ответа на вопрос задачи.</w:t>
            </w:r>
          </w:p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решать задачи в 3—4 действия;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находить разные способы решения задачи.</w:t>
            </w:r>
          </w:p>
          <w:p w:rsidR="00635143" w:rsidRDefault="00635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ind w:right="176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корректировать ход решения учебной задачи;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и сохранять учебную задачу, соответствующую этапу обучения;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адекватно воспринимать оценку своей работы учителями, товарищами;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установленные правила  в планировании и контроле способа решения;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анализировать учебную ситуацию с точки зрения математических характеристик;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устанавливать причинно-следственные связи в изучаемом круге явлений;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производить сравнение,   классификацию по заданным критериям.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алгоритм поиска необходимой информации;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участие в работе парами, группами;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допускать существование различных точек зрения;</w:t>
            </w:r>
          </w:p>
          <w:p w:rsidR="00635143" w:rsidRDefault="00635143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передавать партнеру необходимую информацию как ориентир для построения действия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 w:rsidP="00635143">
            <w:pPr>
              <w:pStyle w:val="af5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auto"/>
                <w:spacing w:val="4"/>
                <w:sz w:val="24"/>
                <w:szCs w:val="24"/>
                <w:lang w:eastAsia="en-US"/>
              </w:rPr>
              <w:lastRenderedPageBreak/>
              <w:t>внутренней позиции обучающегося на уровне поло</w:t>
            </w: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 xml:space="preserve">жительного отношения к образовательной организации, понимания необходимости учения, выраженного в </w:t>
            </w: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lastRenderedPageBreak/>
              <w:t xml:space="preserve">преобладании </w:t>
            </w:r>
            <w:proofErr w:type="spellStart"/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учебно</w:t>
            </w: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softHyphen/>
              <w:t>познавательных</w:t>
            </w:r>
            <w:proofErr w:type="spellEnd"/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 xml:space="preserve"> мотивов и предпочтении социального способа оценки знаний;</w:t>
            </w:r>
          </w:p>
          <w:p w:rsidR="00635143" w:rsidRDefault="00635143" w:rsidP="00635143">
            <w:pPr>
              <w:pStyle w:val="af5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ориентация в нравственном содержании и </w:t>
            </w:r>
            <w:proofErr w:type="gramStart"/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смысле</w:t>
            </w:r>
            <w:proofErr w:type="gramEnd"/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 как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собственных поступков, так и поступков окружающих людей;</w:t>
            </w:r>
          </w:p>
          <w:p w:rsidR="00635143" w:rsidRDefault="00635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143" w:rsidTr="00C40B7F">
        <w:trPr>
          <w:trHeight w:val="8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Pr="00572A5A" w:rsidRDefault="00635143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eastAsia="en-US"/>
              </w:rPr>
            </w:pPr>
            <w:r w:rsidRPr="00572A5A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eastAsia="en-US"/>
              </w:rPr>
              <w:lastRenderedPageBreak/>
              <w:t>Пространственные отношения</w:t>
            </w:r>
          </w:p>
          <w:p w:rsidR="00635143" w:rsidRPr="00572A5A" w:rsidRDefault="00635143">
            <w:pPr>
              <w:pStyle w:val="4"/>
              <w:spacing w:before="0"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eastAsia="en-US"/>
              </w:rPr>
            </w:pPr>
            <w:r w:rsidRPr="00572A5A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eastAsia="en-US"/>
              </w:rPr>
              <w:t>Геометрические фигуры</w:t>
            </w:r>
          </w:p>
          <w:p w:rsidR="00635143" w:rsidRDefault="0063514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описывать взаимное расположение предметов в пространстве и на плоскости;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proofErr w:type="gramStart"/>
            <w:r>
              <w:rPr>
                <w:sz w:val="24"/>
                <w:lang w:eastAsia="en-US"/>
              </w:rPr>
      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      </w:r>
            <w:proofErr w:type="gramEnd"/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выполнять построение геометрических фигур с заданными измерениями (отрезок, квадрат, прямоугольник) с помощью линейки, угольника;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использовать свойства прямоугольника и квадрата для решения задач;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распознавать и называть геометрические тела (куб, шар);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соотносить реальные объекты с </w:t>
            </w:r>
            <w:r>
              <w:rPr>
                <w:sz w:val="24"/>
                <w:lang w:eastAsia="en-US"/>
              </w:rPr>
              <w:lastRenderedPageBreak/>
              <w:t>моделями геометрических фигур.</w:t>
            </w:r>
          </w:p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научитьсяраспознавать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различать и называть геометрические тела: параллелепипед, пирамиду, цилиндр, конус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ind w:right="176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корректировать ход решения учебной задачи;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учебные действия в устной речи и во внутреннем плане.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 сотрудничестве с учителем, классом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роль в учебном сотрудничестве;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выделенные учителем ориентиры действия в новом учебном материале.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анализировать учебную ситуацию с точки зрения математических характеристик;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алгоритм поиска необходимой информации;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ориентироваться на возможное разнообразие способов решения учебных задач;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участие в работе парами, группами;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допускать существование различных точек зрения;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понятные для партнера высказывания;</w:t>
            </w:r>
          </w:p>
          <w:p w:rsidR="00635143" w:rsidRDefault="00635143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передавать партнеру необходимую информацию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 для построения действия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lastRenderedPageBreak/>
              <w:t xml:space="preserve">ориентация на понимание причин успеха в учебной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деятельности, в том числе на самоанализ и самоконтроль резуль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тата, на анализ соответствия результатов требованиям конкретной задачи, на понимание оценок учителей, товарищей, родителей и других людей</w:t>
            </w:r>
          </w:p>
          <w:p w:rsidR="00635143" w:rsidRDefault="00635143" w:rsidP="00635143">
            <w:pPr>
              <w:pStyle w:val="af5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адекватного понимания причин успешности/</w:t>
            </w:r>
            <w:proofErr w:type="spellStart"/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неуспешности</w:t>
            </w:r>
            <w:proofErr w:type="spellEnd"/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 xml:space="preserve"> учебной деятельности;</w:t>
            </w:r>
          </w:p>
          <w:p w:rsidR="00635143" w:rsidRDefault="00635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143" w:rsidTr="00C40B7F">
        <w:trPr>
          <w:trHeight w:val="8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Pr="00572A5A" w:rsidRDefault="00635143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Геометрические величины </w:t>
            </w:r>
          </w:p>
          <w:p w:rsidR="00635143" w:rsidRDefault="0063514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измерять длину отрезка;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pacing w:val="-4"/>
                <w:sz w:val="24"/>
                <w:lang w:eastAsia="en-US"/>
              </w:rPr>
              <w:t>вычислять периметр треугольника, прямоугольника и квад</w:t>
            </w:r>
            <w:r>
              <w:rPr>
                <w:sz w:val="24"/>
                <w:lang w:eastAsia="en-US"/>
              </w:rPr>
              <w:t>рата, площадь прямоугольника и квадрата;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оценивать размеры геометрических объектов, расстояния приближенно (на глаз).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pStyle w:val="af3"/>
              <w:spacing w:line="240" w:lineRule="auto"/>
              <w:ind w:firstLine="454"/>
              <w:jc w:val="left"/>
              <w:rPr>
                <w:rFonts w:ascii="Times New Roman" w:hAnsi="Times New Roman"/>
                <w:i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color w:val="auto"/>
                <w:sz w:val="24"/>
                <w:szCs w:val="24"/>
                <w:lang w:eastAsia="en-US"/>
              </w:rPr>
              <w:t>вычислять периметр многоугольника, площадь фигуры, составленной из прямоугольников.</w:t>
            </w:r>
          </w:p>
          <w:p w:rsidR="00635143" w:rsidRDefault="00635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ind w:right="176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корректировать ход решения учебной задачи;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учебные действия в устной речи и во внутреннем плане.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 сотрудничестве с учителем, классом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роль в учебном сотрудничестве;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выделенные учителем ориентиры действия в новом учебном материале.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анализировать учебную ситуацию с точки зрения математических характеристик;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алгоритм поиска необходимой информации;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ориентироваться на возможное разнообразие способов решения учебных задач;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участие в работе парами, группами;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допускать существование различных точек зрения;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строить понятные для партнера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высказывания;</w:t>
            </w:r>
          </w:p>
          <w:p w:rsidR="00635143" w:rsidRDefault="00635143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передавать партнеру необходимую информацию как ориентир для построения действия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 w:rsidP="00635143">
            <w:pPr>
              <w:pStyle w:val="af5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lastRenderedPageBreak/>
              <w:t>адекватного понимания причин успешности/</w:t>
            </w:r>
            <w:proofErr w:type="spellStart"/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неуспешности</w:t>
            </w:r>
            <w:proofErr w:type="spellEnd"/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 xml:space="preserve"> учебной деятельности;</w:t>
            </w:r>
          </w:p>
          <w:p w:rsidR="00635143" w:rsidRDefault="00635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143" w:rsidTr="00C40B7F">
        <w:trPr>
          <w:trHeight w:val="8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Pr="00572A5A" w:rsidRDefault="0063514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Работа с информацией </w:t>
            </w:r>
          </w:p>
          <w:p w:rsidR="00635143" w:rsidRDefault="0063514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читать несложные готовые таблицы;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заполнять несложные готовые таблицы;</w:t>
            </w:r>
          </w:p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несложные готовые столбчатые диаграммы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читать несложные готовые круговые диаграммы;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pacing w:val="-4"/>
                <w:sz w:val="24"/>
                <w:lang w:eastAsia="en-US"/>
              </w:rPr>
            </w:pPr>
            <w:r>
              <w:rPr>
                <w:spacing w:val="-4"/>
                <w:sz w:val="24"/>
                <w:lang w:eastAsia="en-US"/>
              </w:rPr>
              <w:t>достраивать несложную готовую столбчатую диаграмму;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сравнивать и обобщать информацию, представленную в строках и столбцах несложных таблиц и диаграмм;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proofErr w:type="gramStart"/>
            <w:r>
              <w:rPr>
                <w:sz w:val="24"/>
                <w:lang w:eastAsia="en-US"/>
              </w:rPr>
              <w:t>понимать простейшие выражения, содержащие логи</w:t>
            </w:r>
            <w:r>
              <w:rPr>
                <w:spacing w:val="-2"/>
                <w:sz w:val="24"/>
                <w:lang w:eastAsia="en-US"/>
              </w:rPr>
              <w:t>ческие связки и слова («…и…», «если… то…», «верно/невер</w:t>
            </w:r>
            <w:r>
              <w:rPr>
                <w:sz w:val="24"/>
                <w:lang w:eastAsia="en-US"/>
              </w:rPr>
              <w:t>но, что…», «каждый», «все», «некоторые», «не»);</w:t>
            </w:r>
            <w:proofErr w:type="gramEnd"/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pacing w:val="2"/>
                <w:sz w:val="24"/>
                <w:lang w:eastAsia="en-US"/>
              </w:rPr>
              <w:t xml:space="preserve">составлять, записывать и выполнять инструкцию </w:t>
            </w:r>
            <w:r>
              <w:rPr>
                <w:sz w:val="24"/>
                <w:lang w:eastAsia="en-US"/>
              </w:rPr>
              <w:t>(простой алгоритм), план поиска информации;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распознавать одну и ту же информацию, представленную в разной </w:t>
            </w:r>
            <w:r>
              <w:rPr>
                <w:sz w:val="24"/>
                <w:lang w:eastAsia="en-US"/>
              </w:rPr>
              <w:lastRenderedPageBreak/>
              <w:t>форме (таблицы и диаграммы);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планировать несложные исследования, собирать и пред</w:t>
            </w:r>
            <w:r>
              <w:rPr>
                <w:sz w:val="24"/>
                <w:lang w:eastAsia="en-US"/>
              </w:rPr>
              <w:t xml:space="preserve">ставлять полученную информацию с помощью таблиц и </w:t>
            </w:r>
            <w:r>
              <w:rPr>
                <w:spacing w:val="-2"/>
                <w:sz w:val="24"/>
                <w:lang w:eastAsia="en-US"/>
              </w:rPr>
              <w:t>диаграмм;</w:t>
            </w:r>
          </w:p>
          <w:p w:rsidR="00635143" w:rsidRDefault="00635143">
            <w:pPr>
              <w:pStyle w:val="21"/>
              <w:spacing w:line="240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интерпретировать информацию, полученную при про</w:t>
            </w:r>
            <w:r>
              <w:rPr>
                <w:spacing w:val="2"/>
                <w:sz w:val="24"/>
                <w:lang w:eastAsia="en-US"/>
              </w:rPr>
              <w:t xml:space="preserve">ведении несложных исследований (объяснять, </w:t>
            </w:r>
            <w:proofErr w:type="spellStart"/>
            <w:r>
              <w:rPr>
                <w:spacing w:val="2"/>
                <w:sz w:val="24"/>
                <w:lang w:eastAsia="en-US"/>
              </w:rPr>
              <w:t>сравнивать</w:t>
            </w:r>
            <w:r>
              <w:rPr>
                <w:sz w:val="24"/>
                <w:lang w:eastAsia="en-US"/>
              </w:rPr>
              <w:t>и</w:t>
            </w:r>
            <w:proofErr w:type="spellEnd"/>
            <w:r>
              <w:rPr>
                <w:sz w:val="24"/>
                <w:lang w:eastAsia="en-US"/>
              </w:rPr>
              <w:t xml:space="preserve"> обобщать данные, делать выводы и прогнозы).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ind w:right="176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выполнять учебные действия в устной речи и во внутреннем плане.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установленные правила  в планировании и контроле способа решения;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принимать роль в учебном сотрудничестве;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понимать выделенные учителем ориентиры действия в новом учебном материале.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необходимой информации в учебнике, учебных пособиях;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сообщения в устной форме;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устанавливать причинно-следственные связи в изучаемом круге явлений;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производить сравнение,   классификацию по заданным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критериям.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проводить аналогии между изучаемым материалом и собственным опытом.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строить понятные для партнера высказывания;</w:t>
            </w:r>
          </w:p>
          <w:p w:rsidR="00635143" w:rsidRDefault="00635143">
            <w:pPr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использовать в общении правила вежливости.</w:t>
            </w:r>
          </w:p>
          <w:p w:rsidR="00635143" w:rsidRDefault="00635143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передавать партнеру необходимую информацию как ориентир для построения действия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 w:rsidP="00635143">
            <w:pPr>
              <w:pStyle w:val="af5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lastRenderedPageBreak/>
              <w:t xml:space="preserve">выраженной устойчивой </w:t>
            </w:r>
            <w:proofErr w:type="spellStart"/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t>учебно</w:t>
            </w:r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softHyphen/>
              <w:t>познавательной</w:t>
            </w:r>
            <w:proofErr w:type="spellEnd"/>
            <w:r>
              <w:rPr>
                <w:rFonts w:ascii="Times New Roman" w:hAnsi="Times New Roman"/>
                <w:iCs/>
                <w:color w:val="auto"/>
                <w:spacing w:val="-2"/>
                <w:sz w:val="24"/>
                <w:szCs w:val="24"/>
                <w:lang w:eastAsia="en-US"/>
              </w:rPr>
              <w:t xml:space="preserve"> моти</w:t>
            </w:r>
            <w:r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  <w:t>вации учения;</w:t>
            </w:r>
          </w:p>
          <w:p w:rsidR="00635143" w:rsidRDefault="00635143" w:rsidP="00635143">
            <w:pPr>
              <w:pStyle w:val="af5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внутренняя позиция школьника на уровне положитель</w:t>
            </w:r>
            <w:r>
              <w:rPr>
                <w:rFonts w:ascii="Times New Roman" w:hAnsi="Times New Roman"/>
                <w:color w:val="auto"/>
                <w:spacing w:val="4"/>
                <w:sz w:val="24"/>
                <w:szCs w:val="24"/>
                <w:lang w:eastAsia="en-US"/>
              </w:rPr>
              <w:t xml:space="preserve">ного отношения к школе, ориентации на содержательные моменты школьной действительности и принятия образца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«хорошего ученика»;</w:t>
            </w:r>
          </w:p>
          <w:p w:rsidR="00635143" w:rsidRDefault="00635143" w:rsidP="00635143">
            <w:pPr>
              <w:pStyle w:val="af5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</w:p>
          <w:p w:rsidR="00635143" w:rsidRDefault="00635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5143" w:rsidRDefault="00635143" w:rsidP="0063514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Default="00635143" w:rsidP="00635143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35143" w:rsidRPr="00020CB2" w:rsidRDefault="00635143" w:rsidP="006351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CB2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635143" w:rsidRDefault="00635143" w:rsidP="0063514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459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0"/>
        <w:gridCol w:w="8926"/>
        <w:gridCol w:w="2409"/>
      </w:tblGrid>
      <w:tr w:rsidR="00635143" w:rsidTr="0063514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Pr="00572A5A" w:rsidRDefault="0063514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35143" w:rsidTr="0063514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Pr="00572A5A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</w:pPr>
            <w:r w:rsidRPr="00572A5A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  <w:t>Числа и величины</w:t>
            </w:r>
          </w:p>
          <w:p w:rsidR="00635143" w:rsidRPr="00572A5A" w:rsidRDefault="0063514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Счет предметов. Чтение и запись чисел от нуля до миллиона. Классы и разряды. Представление многозначных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чиселввиде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суммы разрядных слагаемых. Сравнение и упорядочение чисел, знаки сравнения.</w:t>
            </w:r>
          </w:p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Измерение величин; сравнение и упорядочение величин.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Единицы массы (грамм, килограмм, центнер, тонна), вместимости (литр), времени (секунда, минута, час).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Соотношения между единицами измерения однородных величин. Сравне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ние и упорядочение однородных величин. Доля величины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(половина, треть, четверть, десятая, сотая, тысячная).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011F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35143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635143" w:rsidTr="0063514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Pr="00572A5A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</w:pPr>
            <w:r w:rsidRPr="00572A5A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  <w:t>Арифметические действия</w:t>
            </w:r>
          </w:p>
          <w:p w:rsidR="00635143" w:rsidRPr="00572A5A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Сложение, вычитание, умножение и деление. Названия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компонентов арифметических действий, знаки действий. Таблица сложения. Таблица умножения. Связь между сложени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ем, вычитанием, умножением и делением. Нахождение неизвестного компонента арифметического действия. Деление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 остатком.</w:t>
            </w:r>
          </w:p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свойств арифметических действий в вычислениях (переста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новка и группировка слагаемых в сумме, множителей в произведении; умножение суммы и разности на число).</w:t>
            </w:r>
          </w:p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Алгоритмы письменного сложения, вычитания, умножения и деления многозначных чисел. </w:t>
            </w:r>
          </w:p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Способы проверки правильности вычислений (алгоритм,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обратное действие, оценка достоверности, прикидки результата, вычисление на калькуляторе).</w:t>
            </w:r>
          </w:p>
          <w:p w:rsidR="00635143" w:rsidRDefault="00635143">
            <w:pPr>
              <w:pStyle w:val="af2"/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011F6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35143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635143" w:rsidTr="0063514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Pr="00572A5A" w:rsidRDefault="0063514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Решение текстовых задач арифметическим способом. Зада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чи, содержащие отношения «больше (меньше)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на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…», «больше (меньше) в…».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Зависимости между величинами, характеризу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ющими процессы др.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 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движения, работы, купли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noBreakHyphen/>
              <w:t xml:space="preserve">продажи и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Скорость, время, путь; объем работы, время, производительность труда; количество товара, его цена и др.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 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стоимость и 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Планирование хода решения задачи.</w:t>
            </w:r>
            <w:proofErr w:type="gramEnd"/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 Представление текста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задачи (схема, таблица, диаграмма и другие модели).</w:t>
            </w:r>
          </w:p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Задачи на нахождение доли целого и целого по его доле.</w:t>
            </w:r>
          </w:p>
          <w:p w:rsidR="00635143" w:rsidRDefault="006351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011F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635143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635143" w:rsidRDefault="00635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143" w:rsidTr="0063514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Pr="00572A5A" w:rsidRDefault="00635143">
            <w:pPr>
              <w:pStyle w:val="4"/>
              <w:spacing w:before="0"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eastAsia="en-US"/>
              </w:rPr>
            </w:pPr>
            <w:r w:rsidRPr="00572A5A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eastAsia="en-US"/>
              </w:rPr>
              <w:lastRenderedPageBreak/>
              <w:t>Пространственные отношения</w:t>
            </w:r>
          </w:p>
          <w:p w:rsidR="00635143" w:rsidRPr="00572A5A" w:rsidRDefault="00635143">
            <w:pPr>
              <w:pStyle w:val="4"/>
              <w:spacing w:before="0"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eastAsia="en-US"/>
              </w:rPr>
            </w:pPr>
            <w:r w:rsidRPr="00572A5A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eastAsia="en-US"/>
              </w:rPr>
              <w:t>Геометрические фигуры</w:t>
            </w:r>
          </w:p>
          <w:p w:rsidR="00635143" w:rsidRPr="00572A5A" w:rsidRDefault="0063514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Взаимное расположение предметов в пространстве и на плоскости пр.)</w:t>
            </w:r>
            <w:proofErr w:type="gram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ыше—ниже, слева—справа, сверху—снизу, ближе—дальше, между и Распознавание и изображение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ник, квадрат, окружность, круг. Использование чертежных инструментов для выполнения построений. Геометрические формы в окружающем мире. Распознавание и называние: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куб, шар, параллелепипед, пирамида, цилиндр, конус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011F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635143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635143" w:rsidTr="0063514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Pr="00572A5A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</w:pPr>
            <w:r w:rsidRPr="00572A5A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  <w:lang w:eastAsia="en-US"/>
              </w:rPr>
              <w:t>Геометрические величины</w:t>
            </w:r>
          </w:p>
          <w:p w:rsidR="00635143" w:rsidRPr="00572A5A" w:rsidRDefault="0063514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Геометрические величины и их измерение. Измерение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длины отрезка. Единицы длины (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мм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, см,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дм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, м, км). Периметр. Вычисление периметра многоугольника.</w:t>
            </w:r>
          </w:p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Площадь геометрической фигуры. Единицы площади (см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дм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, м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). Точное и приближенное измерение площади гео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метрической фигуры. Вычисление площади прямоугольника.</w:t>
            </w:r>
          </w:p>
          <w:p w:rsidR="00635143" w:rsidRDefault="0063514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011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635143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635143" w:rsidTr="0063514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43" w:rsidRPr="00572A5A" w:rsidRDefault="0063514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72A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информацией </w:t>
            </w:r>
          </w:p>
          <w:p w:rsidR="00635143" w:rsidRPr="00572A5A" w:rsidRDefault="0063514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Сбор и представление информации, связанной со счетом 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(пересчетом), измерением величин; фиксирование, анализ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полученной информации.</w:t>
            </w:r>
          </w:p>
          <w:p w:rsidR="00635143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      </w:r>
            <w:proofErr w:type="gramEnd"/>
          </w:p>
          <w:p w:rsidR="00635143" w:rsidRPr="0069240D" w:rsidRDefault="00635143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 xml:space="preserve">Составление конечной последовательности (цепочки) </w:t>
            </w:r>
            <w:proofErr w:type="spellStart"/>
            <w:r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пред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др</w:t>
            </w:r>
            <w:proofErr w:type="spellEnd"/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. по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 </w:t>
            </w:r>
            <w:proofErr w:type="spellStart"/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метов</w:t>
            </w:r>
            <w:proofErr w:type="spellEnd"/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 xml:space="preserve">, чисел, геометрических фигур и </w:t>
            </w:r>
            <w:proofErr w:type="spellStart"/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правилу</w:t>
            </w:r>
            <w:proofErr w:type="gramStart"/>
            <w:r>
              <w:rPr>
                <w:rFonts w:ascii="Times New Roman" w:hAnsi="Times New Roman"/>
                <w:color w:val="auto"/>
                <w:spacing w:val="2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оставление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, запись и выполнение простого алгоритма, плана поиска информации.</w:t>
            </w:r>
          </w:p>
          <w:p w:rsidR="002566A5" w:rsidRPr="0069240D" w:rsidRDefault="002566A5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  <w:p w:rsidR="002566A5" w:rsidRPr="0069240D" w:rsidRDefault="002566A5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  <w:p w:rsidR="002566A5" w:rsidRPr="0069240D" w:rsidRDefault="002566A5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  <w:p w:rsidR="002566A5" w:rsidRPr="0069240D" w:rsidRDefault="002566A5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  <w:p w:rsidR="002566A5" w:rsidRPr="0069240D" w:rsidRDefault="002566A5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  <w:p w:rsidR="002566A5" w:rsidRPr="0069240D" w:rsidRDefault="002566A5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  <w:p w:rsidR="002566A5" w:rsidRPr="0069240D" w:rsidRDefault="002566A5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  <w:p w:rsidR="002566A5" w:rsidRPr="0069240D" w:rsidRDefault="002566A5">
            <w:pPr>
              <w:pStyle w:val="af2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  <w:p w:rsidR="002566A5" w:rsidRPr="0069240D" w:rsidRDefault="002566A5" w:rsidP="002566A5">
            <w:pPr>
              <w:pStyle w:val="af2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43" w:rsidRDefault="00011F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35143" w:rsidRDefault="00635143" w:rsidP="002566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D04CEA" w:rsidRDefault="00635143" w:rsidP="00256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,Дорофеев,Т.Н.Миракова,Т.Б.Бука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Математика 3 класс М. Просвещение</w:t>
      </w:r>
    </w:p>
    <w:p w:rsidR="00635143" w:rsidRPr="00635143" w:rsidRDefault="00635143" w:rsidP="00635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11"/>
        <w:tblW w:w="5332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656"/>
        <w:gridCol w:w="19"/>
        <w:gridCol w:w="5897"/>
        <w:gridCol w:w="880"/>
        <w:gridCol w:w="5254"/>
        <w:gridCol w:w="1529"/>
        <w:gridCol w:w="1533"/>
      </w:tblGrid>
      <w:tr w:rsidR="00431761" w:rsidRPr="00431761" w:rsidTr="00831538">
        <w:trPr>
          <w:trHeight w:val="330"/>
        </w:trPr>
        <w:tc>
          <w:tcPr>
            <w:tcW w:w="214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31761" w:rsidRPr="00431761" w:rsidRDefault="00431761" w:rsidP="00D04CE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761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87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31761" w:rsidRPr="00431761" w:rsidRDefault="00431761" w:rsidP="00D04CE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3176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Изучаемый раздел, тема урока</w:t>
            </w:r>
          </w:p>
        </w:tc>
        <w:tc>
          <w:tcPr>
            <w:tcW w:w="27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31761" w:rsidRPr="00431761" w:rsidRDefault="00431761" w:rsidP="00D04CEA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3176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Кол-во  часов</w:t>
            </w:r>
          </w:p>
        </w:tc>
        <w:tc>
          <w:tcPr>
            <w:tcW w:w="166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31761" w:rsidRPr="00431761" w:rsidRDefault="00431761" w:rsidP="00D04CEA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3176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43176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7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31761" w:rsidRPr="00431761" w:rsidRDefault="00431761" w:rsidP="00D04CEA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3176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Календарные сроки </w:t>
            </w:r>
          </w:p>
        </w:tc>
      </w:tr>
      <w:tr w:rsidR="00431761" w:rsidRPr="00431761" w:rsidTr="00831538">
        <w:trPr>
          <w:trHeight w:val="495"/>
        </w:trPr>
        <w:tc>
          <w:tcPr>
            <w:tcW w:w="214" w:type="pct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761" w:rsidRPr="00431761" w:rsidRDefault="00431761" w:rsidP="00D04CE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70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761" w:rsidRPr="00431761" w:rsidRDefault="00431761" w:rsidP="00D04CE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761" w:rsidRPr="00431761" w:rsidRDefault="00431761" w:rsidP="00D04CEA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761" w:rsidRPr="00431761" w:rsidRDefault="00431761" w:rsidP="00D04CEA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761" w:rsidRPr="00431761" w:rsidRDefault="00431761" w:rsidP="00D04CEA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3176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761" w:rsidRPr="00431761" w:rsidRDefault="00431761" w:rsidP="00D04CEA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3176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факт </w:t>
            </w:r>
          </w:p>
        </w:tc>
      </w:tr>
      <w:tr w:rsidR="000E6179" w:rsidRPr="00B01786" w:rsidTr="000E6179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65" w:rsidRPr="00011F65" w:rsidRDefault="00011F65" w:rsidP="00011F65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11F65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Числа и величины-4</w:t>
            </w:r>
          </w:p>
          <w:p w:rsidR="00011F65" w:rsidRPr="00011F65" w:rsidRDefault="00011F65" w:rsidP="00011F65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11F65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Арифметические действия-13</w:t>
            </w:r>
          </w:p>
          <w:p w:rsidR="00011F65" w:rsidRPr="00011F65" w:rsidRDefault="00011F65" w:rsidP="00011F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11F6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Решение </w:t>
            </w:r>
            <w:proofErr w:type="gramStart"/>
            <w:r w:rsidRPr="00011F6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текстовых</w:t>
            </w:r>
            <w:proofErr w:type="gramEnd"/>
            <w:r w:rsidRPr="00011F6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задач-4</w:t>
            </w:r>
          </w:p>
          <w:p w:rsidR="00011F65" w:rsidRPr="00011F65" w:rsidRDefault="00011F65" w:rsidP="00011F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11F6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Пространственные отношения. Геометрические фигуры-5</w:t>
            </w:r>
          </w:p>
          <w:p w:rsidR="00011F65" w:rsidRPr="00011F65" w:rsidRDefault="00011F65" w:rsidP="00011F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11F65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Геометрические величины-3</w:t>
            </w:r>
          </w:p>
          <w:p w:rsidR="000E6179" w:rsidRPr="00011F65" w:rsidRDefault="00011F65" w:rsidP="00011F65">
            <w:pPr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011F6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Работа с информацией -3</w:t>
            </w:r>
          </w:p>
          <w:p w:rsidR="000E6179" w:rsidRPr="00B01786" w:rsidRDefault="000E6179" w:rsidP="000E6179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31761" w:rsidRPr="00CD4706" w:rsidTr="00831538">
        <w:tc>
          <w:tcPr>
            <w:tcW w:w="2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F37" w:rsidRPr="00CD4706" w:rsidRDefault="00301F37" w:rsidP="00D04C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F37" w:rsidRPr="00CD4706" w:rsidRDefault="00301F37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Устные приёмы сложения и вычитания в пределах 100.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F37" w:rsidRPr="00CD4706" w:rsidRDefault="0067254A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F37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рассказывать алгоритм  сложения и вычитания в пределах 100.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F37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  <w:r w:rsidR="00301F3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F37" w:rsidRPr="00CD4706" w:rsidRDefault="00301F3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31761" w:rsidRPr="00CD4706" w:rsidTr="00831538">
        <w:tc>
          <w:tcPr>
            <w:tcW w:w="2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F37" w:rsidRPr="00CD4706" w:rsidRDefault="00301F37" w:rsidP="00D04C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F37" w:rsidRPr="00CD4706" w:rsidRDefault="00301F37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Алгоритм письменного сложения и вычитания двузначных чисел.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F37" w:rsidRPr="00CD4706" w:rsidRDefault="0067254A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F37" w:rsidRPr="00CD4706" w:rsidRDefault="00831538" w:rsidP="00707992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самостоятельная работа: формирование вычислительных навыков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F37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</w:t>
            </w:r>
            <w:r w:rsidR="0069240D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301F3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F37" w:rsidRPr="00CD4706" w:rsidRDefault="00301F3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31761" w:rsidRPr="00CD4706" w:rsidTr="00831538">
        <w:tc>
          <w:tcPr>
            <w:tcW w:w="2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F37" w:rsidRPr="00CD4706" w:rsidRDefault="00301F37" w:rsidP="00D04C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F37" w:rsidRPr="00CD4706" w:rsidRDefault="00301F37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Конкретный смысл действий умножения и деления.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F37" w:rsidRPr="00CD4706" w:rsidRDefault="0067254A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F37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парах: применять алгоритм  сложения и вычитания в пределах 100.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F37" w:rsidRPr="00CD4706" w:rsidRDefault="00471CB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</w:t>
            </w:r>
            <w:r w:rsidR="00301F3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F37" w:rsidRPr="00CD4706" w:rsidRDefault="00301F3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31538">
        <w:tc>
          <w:tcPr>
            <w:tcW w:w="2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Приёмы сложения и вычитания двузначных чисел</w:t>
            </w: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устанавливать способы проверки действий сложения и вычитания на основе взаимосвязи между ними.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71CB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7</w:t>
            </w:r>
            <w:r w:rsidR="00831538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31538">
        <w:tc>
          <w:tcPr>
            <w:tcW w:w="2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Приёмы сложения и вычитания двузначных чисел с переходом через десяток.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парах с взаимопроверкой: соотносить полученный результат с поставленной целью.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</w:t>
            </w:r>
            <w:r w:rsidR="0069240D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31538">
        <w:trPr>
          <w:trHeight w:val="882"/>
        </w:trPr>
        <w:tc>
          <w:tcPr>
            <w:tcW w:w="2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составных задач.</w:t>
            </w:r>
          </w:p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Фронтальная работа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:в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ыполнять устно сложение и вычитание в пределах 100; индивидуальная работа с самопроверкой по образцу: решать примеры столбиком, решать задачи в 2 действия, сравнивать именованные числа, используя знаки сравнения.</w:t>
            </w:r>
          </w:p>
          <w:p w:rsidR="00831538" w:rsidRPr="00CD4706" w:rsidRDefault="00831538" w:rsidP="00707992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9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31538">
        <w:tc>
          <w:tcPr>
            <w:tcW w:w="2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Входная контрольная работа по теме: «Сложение и вычитание чисел в пределах 100».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работа. Решать примеры столбиком, выполнять 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письменноевычисление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числового выражения.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31538" w:rsidRPr="00CD4706" w:rsidRDefault="00471CB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13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31538">
        <w:tc>
          <w:tcPr>
            <w:tcW w:w="21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8 </w:t>
            </w:r>
          </w:p>
        </w:tc>
        <w:tc>
          <w:tcPr>
            <w:tcW w:w="18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      над ошибками.</w:t>
            </w:r>
          </w:p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Прибавление числа к сумме.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9D2802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i/>
                <w:sz w:val="24"/>
                <w:szCs w:val="24"/>
                <w:lang w:eastAsia="zh-CN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Работа в группе. Выполнять письменное вычисление числового выражения, используя разные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ыполнять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работу над ошибками.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71CB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14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Прибавление числа к сумме.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9D2802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i/>
                <w:sz w:val="24"/>
                <w:szCs w:val="24"/>
                <w:lang w:eastAsia="zh-CN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парах с взаимопроверкой: соотносить полученный результат с поставленной целью, выполнять письменное вычисление числового выражения, используя разные способы.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15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Цена. Количество. Стоимость.</w:t>
            </w:r>
          </w:p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индивидуальная работа с самопроверкой по образцу: решать задачи, используя алгоритм вычисления. </w:t>
            </w:r>
          </w:p>
          <w:p w:rsidR="00831538" w:rsidRPr="00CD4706" w:rsidRDefault="00831538" w:rsidP="00831538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16</w:t>
            </w:r>
            <w:r w:rsidR="0001192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простых задач на нахождение цены, количества, стоимости.</w:t>
            </w:r>
          </w:p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831538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</w:t>
            </w:r>
          </w:p>
          <w:p w:rsidR="00831538" w:rsidRPr="00CD4706" w:rsidRDefault="00831538" w:rsidP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Рассказывать правило определения величин «це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на», «количество», «стои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мость»;</w:t>
            </w:r>
          </w:p>
          <w:p w:rsidR="00831538" w:rsidRPr="00CD4706" w:rsidRDefault="00831538" w:rsidP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задачу на нахож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дение величин «цена», «ко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личество», «стоимость»;</w:t>
            </w:r>
          </w:p>
          <w:p w:rsidR="00831538" w:rsidRPr="00CD4706" w:rsidRDefault="00831538" w:rsidP="0083153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составлять и решать за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дачи, взаимо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обратные данной, на нахождение ве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личин «цена», «количест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во», «стоимость», оформляя их условие в таблице.</w:t>
            </w:r>
            <w:proofErr w:type="gramEnd"/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A670F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сложения</w:t>
            </w:r>
          </w:p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работа. Выполнять письменное вычисление числового выражения с проверкой, </w:t>
            </w:r>
          </w:p>
          <w:p w:rsidR="00831538" w:rsidRPr="00CD4706" w:rsidRDefault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используя разные способы.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A670F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21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сложения</w:t>
            </w:r>
            <w:r w:rsidRPr="00CD4706">
              <w:rPr>
                <w:rFonts w:ascii="Times New Roman" w:hAnsi="Times New Roman"/>
                <w:sz w:val="24"/>
                <w:szCs w:val="24"/>
                <w:lang w:val="tt-RU" w:eastAsia="ru-RU"/>
              </w:rPr>
              <w:t>. Решение задач.</w:t>
            </w:r>
          </w:p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</w:t>
            </w:r>
          </w:p>
          <w:p w:rsidR="00831538" w:rsidRPr="00CD4706" w:rsidRDefault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Выполнять письменное и устные вычисление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числового выражения с проверкой, </w:t>
            </w:r>
            <w:proofErr w:type="gramEnd"/>
          </w:p>
          <w:p w:rsidR="00831538" w:rsidRPr="00CD4706" w:rsidRDefault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используя разные способы,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 пройденных видов.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22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14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сложения</w:t>
            </w:r>
            <w:r w:rsidRPr="00CD4706">
              <w:rPr>
                <w:rFonts w:ascii="Times New Roman" w:hAnsi="Times New Roman"/>
                <w:sz w:val="24"/>
                <w:szCs w:val="24"/>
                <w:lang w:val="tt-RU" w:eastAsia="ru-RU"/>
              </w:rPr>
              <w:t>. Решение задач.</w:t>
            </w:r>
          </w:p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группе. Выполнять письменное вычисление числового выражения с проверкой, используя разные способы.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23</w:t>
            </w:r>
            <w:r w:rsidR="00011922" w:rsidRPr="00CD470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831538" w:rsidRPr="00CD4706">
              <w:rPr>
                <w:rFonts w:ascii="Times New Roman" w:hAnsi="Times New Roman"/>
                <w:i/>
                <w:sz w:val="24"/>
                <w:szCs w:val="24"/>
              </w:rPr>
              <w:t>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Прибавление суммы к числу.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Выполнять письменное вычисление числового выражения, используя разные способы.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A670F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27</w:t>
            </w:r>
            <w:r w:rsidR="00831538" w:rsidRPr="00CD4706">
              <w:rPr>
                <w:rFonts w:ascii="Times New Roman" w:hAnsi="Times New Roman"/>
                <w:i/>
                <w:sz w:val="24"/>
                <w:szCs w:val="24"/>
              </w:rPr>
              <w:t>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Правилло пр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ибавлени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  <w:lang w:val="tt-RU" w:eastAsia="ru-RU"/>
              </w:rPr>
              <w:t>я</w:t>
            </w: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суммы к числу.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Выполнять письменное вычисление числового выражения, используя разные способы, решать задачи.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A670F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28</w:t>
            </w:r>
            <w:r w:rsidR="00011922" w:rsidRPr="00CD470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831538" w:rsidRPr="00CD4706">
              <w:rPr>
                <w:rFonts w:ascii="Times New Roman" w:hAnsi="Times New Roman"/>
                <w:i/>
                <w:sz w:val="24"/>
                <w:szCs w:val="24"/>
              </w:rPr>
              <w:t>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Обозначение геометрических фигур</w:t>
            </w:r>
          </w:p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выполнять письменное вычисление числового выражения, используя разные способы, применять их при решении задач, сравнении выражений.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5568E4" w:rsidP="00D04CE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№2</w:t>
            </w:r>
            <w:r w:rsidR="00831538"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 теме «Числа от 0 до 100. Сложение и вычитание. Числовые выражения».</w:t>
            </w:r>
          </w:p>
          <w:p w:rsidR="00831538" w:rsidRPr="00CD4706" w:rsidRDefault="00831538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выполнять письменное вычисление числового выражения с проверкой, используя разные способы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711A" w:rsidRDefault="0078711A" w:rsidP="00D04CE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числа из суммы.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707992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группе. Выполнять вычисления (вычитание числа из суммы)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A670F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4</w:t>
            </w:r>
            <w:r w:rsidR="00831538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20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Способы вычитания суммы из числа.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Выполнять вычисления (вы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читание числа из суммы) разными спосо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A670F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21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вычитания</w:t>
            </w:r>
          </w:p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Выполнять письменное вычисление числового выражения с проверкой, используя разные способы.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22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Способ проверки вычитания вычитанием.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Выполнять вычисления (вычитание суммы из числа)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23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суммы из числа.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Фронтальная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:В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ыполнять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письменное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вычисление числового выражения с проверкой, используя разные способы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A670F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11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суммы из числа. Выбор удобного способа вычитания суммы из числа</w:t>
            </w:r>
            <w:r w:rsidRPr="00CD470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Выполнять вычисления (вы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читание числа из суммы) разными спосо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бами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A670F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12</w:t>
            </w:r>
            <w:r w:rsidR="00831538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25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суммы из числа. Решение задач.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Выполнять письменное вычисление числового выражения с проверкой, используя разные способы.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13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26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Приём округления при сложении.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Вычислять выражение, используя алгоритм ок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ругления чисел при дей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ствиях сложения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14</w:t>
            </w:r>
            <w:r w:rsidR="0001192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27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Приём округления при сложении. Вычисление суммы более двух слагаемых.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Вычислять выражение, используя алгоритм ок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ругления чисел при дей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 xml:space="preserve">ствиях сложения, применять при решении задач. 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A670F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18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28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Приём округления при вычитании</w:t>
            </w:r>
          </w:p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Фронтальная работа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:В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ычислять выражение, используя алгоритм ок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ругления чисел при дей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ствиях вычи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тания.</w:t>
            </w:r>
          </w:p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E371D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  <w:r w:rsidR="004A670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831538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5744E0" w:rsidRPr="00CD4706" w:rsidTr="005744E0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44E0" w:rsidRPr="00CD4706" w:rsidRDefault="005744E0" w:rsidP="00D04CE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744E0" w:rsidRPr="00CD4706" w:rsidRDefault="005744E0" w:rsidP="005744E0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Арифметические действия-12</w:t>
            </w:r>
          </w:p>
          <w:p w:rsidR="005744E0" w:rsidRPr="00CD4706" w:rsidRDefault="005744E0" w:rsidP="005744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Решение </w:t>
            </w:r>
            <w:proofErr w:type="gramStart"/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текстовых</w:t>
            </w:r>
            <w:proofErr w:type="gramEnd"/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задач-9</w:t>
            </w:r>
          </w:p>
          <w:p w:rsidR="005744E0" w:rsidRPr="00CD4706" w:rsidRDefault="005744E0" w:rsidP="005744E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Пространственные отношения</w:t>
            </w:r>
            <w:proofErr w:type="gramStart"/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Геометрические фигуры-3</w:t>
            </w:r>
          </w:p>
          <w:p w:rsidR="005744E0" w:rsidRPr="00CD4706" w:rsidRDefault="005744E0" w:rsidP="005744E0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Геометрические величины-3</w:t>
            </w:r>
          </w:p>
          <w:p w:rsidR="005744E0" w:rsidRPr="00CD4706" w:rsidRDefault="005744E0" w:rsidP="00D04CE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5744E0" w:rsidRPr="00CD4706" w:rsidRDefault="005744E0" w:rsidP="00D04CE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29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Приём округления при вычитании. Закрепление. Решение задач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вычислять выражение, используя алгоритм ок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ругления чисел при дей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ствиях сложения, применять при решении задач, сравнении выражений.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30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Равные фигуры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Рассказывать алгоритм изготовления равных фигур, используя способы: «складывание», «наложение», «трафарет»,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«подсчёт клеточек»; изображать равные фигуры графически: измерять равные геометрические фигуры.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21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31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новым типом задач. Задачи в 3 действия.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рассказывать способы решения составной зада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чи;</w:t>
            </w:r>
          </w:p>
          <w:p w:rsidR="00831538" w:rsidRPr="00CD4706" w:rsidRDefault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формулировать глав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ный вопрос к составной задаче;</w:t>
            </w:r>
          </w:p>
          <w:p w:rsidR="00831538" w:rsidRPr="00CD4706" w:rsidRDefault="0083153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составную задачу двумя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A670F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25</w:t>
            </w:r>
            <w:r w:rsidR="0083153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32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462B66" w:rsidRDefault="0083153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462B66">
              <w:rPr>
                <w:rFonts w:ascii="Times New Roman" w:hAnsi="Times New Roman"/>
                <w:sz w:val="24"/>
                <w:szCs w:val="24"/>
                <w:lang w:eastAsia="ru-RU"/>
              </w:rPr>
              <w:t>Задачи в 3 действия. Запись решения задач выражением</w:t>
            </w:r>
            <w:r w:rsidRPr="00462B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</w:t>
            </w:r>
            <w:r w:rsidR="006C20E8" w:rsidRPr="00CD4706">
              <w:rPr>
                <w:rFonts w:ascii="Times New Roman" w:hAnsi="Times New Roman"/>
                <w:sz w:val="24"/>
                <w:szCs w:val="24"/>
              </w:rPr>
              <w:t>уппе</w:t>
            </w:r>
            <w:proofErr w:type="gramStart"/>
            <w:r w:rsidR="006C20E8"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6C20E8" w:rsidRPr="00CD4706">
              <w:rPr>
                <w:rFonts w:ascii="Times New Roman" w:hAnsi="Times New Roman"/>
                <w:sz w:val="24"/>
                <w:szCs w:val="24"/>
              </w:rPr>
              <w:t>Решать составную за</w:t>
            </w:r>
            <w:r w:rsidR="006C20E8" w:rsidRPr="00CD4706">
              <w:rPr>
                <w:rFonts w:ascii="Times New Roman" w:hAnsi="Times New Roman"/>
                <w:sz w:val="24"/>
                <w:szCs w:val="24"/>
              </w:rPr>
              <w:softHyphen/>
              <w:t>дачу индивидуальная работа с самопроверкой по образцу: вычислять выражение, используя алгоритм ок</w:t>
            </w:r>
            <w:r w:rsidR="006C20E8" w:rsidRPr="00CD4706">
              <w:rPr>
                <w:rFonts w:ascii="Times New Roman" w:hAnsi="Times New Roman"/>
                <w:sz w:val="24"/>
                <w:szCs w:val="24"/>
              </w:rPr>
              <w:softHyphen/>
              <w:t>ругления чисел при дей</w:t>
            </w:r>
            <w:r w:rsidR="006C20E8" w:rsidRPr="00CD4706">
              <w:rPr>
                <w:rFonts w:ascii="Times New Roman" w:hAnsi="Times New Roman"/>
                <w:sz w:val="24"/>
                <w:szCs w:val="24"/>
              </w:rPr>
              <w:softHyphen/>
              <w:t xml:space="preserve">ствиях сложения, применять при решении задач, сравнении выражений двумя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4A670F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26</w:t>
            </w:r>
            <w:r w:rsidR="00831538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33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FC78BA" w:rsidP="00FC78B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3 по теме: «Прием округления при сложении и вычитании».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FC78BA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выполнять письменное вычисление числового выражения с проверкой, используя разные способы.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83153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83153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34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FC78BA" w:rsidP="00D04CE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Урок повторения и самоконтроля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1538" w:rsidRPr="00CD4706" w:rsidRDefault="00FC78BA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Решать задачи в  три действия, решать примеры столбиком, сравнивать выражения, чертить квадрат и находить его периметр.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28</w:t>
            </w:r>
            <w:r w:rsidR="0010179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1538" w:rsidRPr="00CD4706" w:rsidRDefault="0083153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35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Повторение </w:t>
            </w: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теме: «Прием округления при сложении и вычитании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Называть чётные и нечётные числа в пределах 100;</w:t>
            </w:r>
          </w:p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составлять двузначные чётные и нечётные числа в пределах 100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4A670F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36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Чётные и нечётные числа</w:t>
            </w:r>
          </w:p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Фронтальная работа: подбирать и писать числа, кратные данному числу, выбирать из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предложенных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четные и нечетные числа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4A670F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</w:t>
            </w:r>
            <w:r w:rsidR="008E1FE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37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Чётные и нечётные числа. Признак четности чисел.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Фронтальная работа: подбирать и писать числа, кратные данному числу, выбирать из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предложенных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четные и нечетные числа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="006C20E8" w:rsidRPr="00CD4706">
              <w:rPr>
                <w:rFonts w:ascii="Times New Roman" w:hAnsi="Times New Roman"/>
                <w:i/>
                <w:sz w:val="24"/>
                <w:szCs w:val="24"/>
              </w:rPr>
              <w:t>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38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3. Деление на 3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Работа в группе. Составлять таблицу умножения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и деления числа  3 в пределах 100.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lastRenderedPageBreak/>
              <w:t>11</w:t>
            </w:r>
            <w:r w:rsidR="006C20E8"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39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умножения числа 3 и соответствующие случаи деления.</w:t>
            </w:r>
          </w:p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Составлять таблицу умножения и деления чисел от 3 в пределах 100; выполнять умножение чисел любым способом;</w:t>
            </w:r>
          </w:p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задачи, используя удобный способ вычисления;</w:t>
            </w:r>
          </w:p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значение числового выражения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4A670F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15</w:t>
            </w:r>
            <w:r w:rsidR="006C20E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40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суммы на число.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выполнять умножение суммы на число двумя   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4A670F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16</w:t>
            </w:r>
            <w:r w:rsidR="00101797"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41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Способы умножения  суммы на число.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выполнять умножение суммы на число двумя    способами;</w:t>
            </w:r>
          </w:p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задачи, используя наиболее удобный способ вычисления.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17</w:t>
            </w:r>
            <w:r w:rsidR="006C20E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42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4. Деление на 4.</w:t>
            </w:r>
          </w:p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составлять таблицу умножения и деления числа 4 в пределах 100; выполнять умножение чисел любым способом;</w:t>
            </w:r>
          </w:p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задачи, используя удобный способ вычисления;</w:t>
            </w:r>
          </w:p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значение числового выражения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18</w:t>
            </w:r>
            <w:r w:rsidR="006C20E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43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Новые табличные случая умножения числа 4 и деления на 4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выполнять умножение чисел любым способом;</w:t>
            </w:r>
          </w:p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задачи, используя удобный способ вычисления;</w:t>
            </w:r>
          </w:p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значение числового выражения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4A670F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22</w:t>
            </w:r>
            <w:r w:rsidR="0010179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6C20E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44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Проверка умножения. </w:t>
            </w:r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выполнять проверку действий умножения двумя способами, используя правило; решать задачи и выполнять проверку вычисления.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4A670F" w:rsidP="00D04CE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23</w:t>
            </w:r>
            <w:r w:rsidR="0010179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6C20E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45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двузначного числа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однозначное.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Работа в паре. Рассказывать о приёме умножения двузначного числа на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24</w:t>
            </w:r>
            <w:r w:rsidR="006C20E8"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46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двузначного числа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однозначное. Замена двузначного числа суммой разрядных слагаемых.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Выполнять умножение чисел любым способом; решать задачи, используя способ вычисления.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25</w:t>
            </w:r>
            <w:r w:rsidR="006C20E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47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Задачи на приведение к единице</w:t>
            </w:r>
            <w:proofErr w:type="gramStart"/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.</w:t>
            </w:r>
            <w:proofErr w:type="gramEnd"/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Рассказывать о приёме при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ведения к единице при решении составной задачи; оформлять условие составной задачи на приведение к едини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це, используя схему; решать составную задачу на приведение к единице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29</w:t>
            </w:r>
            <w:r w:rsidR="0010179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48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приведение к единице.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Работа в группе.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Составлять и решать задачи  взаимообратные данной  на приведение к единице.</w:t>
            </w:r>
            <w:proofErr w:type="gramEnd"/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30</w:t>
            </w:r>
            <w:r w:rsidR="00020CB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49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Типы задач на нахождение четвёртого пропорционального.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Решать составную задачу на приведение к единице разными способами; составлять и решать задачи взаимообратные данной, на приведение к единице.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  <w:r w:rsidR="0010179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6C20E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50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5. Деление на </w:t>
            </w:r>
            <w:r w:rsidRPr="00CD470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5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Составлять таблицу умножения 5 в пределах 100;</w:t>
            </w:r>
          </w:p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выполнять умножение чисел любым способом; решать задачи, используя удобный способ вычисления.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2</w:t>
            </w:r>
            <w:r w:rsidR="006C20E8"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6C20E8" w:rsidRPr="00CD4706" w:rsidTr="008A4FF8">
        <w:trPr>
          <w:trHeight w:val="94"/>
        </w:trPr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51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5. Деление на 5. Связь умножения числа с делением</w:t>
            </w:r>
            <w:r w:rsidRPr="00CD470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5   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6C20E8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Выполнять умножение чисел любым способом;</w:t>
            </w:r>
          </w:p>
          <w:p w:rsidR="006C20E8" w:rsidRPr="00CD4706" w:rsidRDefault="006C20E8" w:rsidP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задачи, используя удобный способ вычисления;</w:t>
            </w:r>
          </w:p>
          <w:p w:rsidR="006C20E8" w:rsidRPr="00CD4706" w:rsidRDefault="006C20E8" w:rsidP="006C20E8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значение числового выражения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</w:t>
            </w:r>
            <w:r w:rsidR="006C20E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52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5568E4" w:rsidP="00D04CE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4</w:t>
            </w:r>
            <w:r w:rsidR="006C20E8"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теме: «Умножение и деление на 2,3,4,5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6C20E8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Решать задачи, используя удобный способ вычисления;</w:t>
            </w:r>
          </w:p>
          <w:p w:rsidR="006C20E8" w:rsidRPr="00CD4706" w:rsidRDefault="006C20E8" w:rsidP="006C20E8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вычислять значение числового выражения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разными способами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7</w:t>
            </w:r>
            <w:r w:rsidR="0010179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6C20E8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53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ошибками.  Умножение числа 6. Деление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задачи, используя удобный способ вычисления;</w:t>
            </w:r>
          </w:p>
          <w:p w:rsidR="006C20E8" w:rsidRPr="00CD4706" w:rsidRDefault="006C20E8" w:rsidP="006C20E8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значение числового выражения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8</w:t>
            </w:r>
            <w:r w:rsidR="006C20E8"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54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Закономерности составления новых табличных случаев умножения числа 6 </w:t>
            </w:r>
            <w:r w:rsidRPr="00CD47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группе. Составлять таблицу умножения и деления числа 6 в пределах 100; выполнять умножение чисел любым способом.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9</w:t>
            </w:r>
            <w:r w:rsidR="006C20E8"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55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с пропорциональными величинами.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задачи, используя удобный способ вычисления;</w:t>
            </w:r>
          </w:p>
          <w:p w:rsidR="006C20E8" w:rsidRPr="00CD4706" w:rsidRDefault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значение числового выражения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EF1775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13</w:t>
            </w:r>
            <w:r w:rsidR="006C20E8" w:rsidRPr="00CD4706">
              <w:rPr>
                <w:rFonts w:ascii="Times New Roman" w:hAnsi="Times New Roman"/>
                <w:i/>
                <w:sz w:val="24"/>
                <w:szCs w:val="24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56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таблиц умножения и деления с числами 2,3,4,5,6. Решение задач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6C20E8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Выполнять умножение чисел любым способом;</w:t>
            </w:r>
          </w:p>
          <w:p w:rsidR="006C20E8" w:rsidRPr="00CD4706" w:rsidRDefault="006C20E8" w:rsidP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задачи, используя удобный способ вычисления;</w:t>
            </w:r>
          </w:p>
          <w:p w:rsidR="006C20E8" w:rsidRPr="00CD4706" w:rsidRDefault="006C20E8" w:rsidP="006C20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значение числового выражения разными способами. Выполнять устно сложение и вычитание, умножение и деление в пределах 100 , фиксируя только результаты вычислений.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EF1775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</w:t>
            </w:r>
            <w:r w:rsidR="006C20E8" w:rsidRPr="00CD4706">
              <w:rPr>
                <w:rFonts w:ascii="Times New Roman" w:hAnsi="Times New Roman"/>
                <w:i/>
                <w:sz w:val="24"/>
                <w:szCs w:val="24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57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таблиц умножения и деления с числами 2,3,4,5,6. Решение задач</w:t>
            </w:r>
          </w:p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6C20E8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Выполнять умножение чисел любым способом;</w:t>
            </w:r>
          </w:p>
          <w:p w:rsidR="006C20E8" w:rsidRPr="00CD4706" w:rsidRDefault="006C20E8" w:rsidP="006C20E8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задачи, используя удобный способ вычисления;</w:t>
            </w:r>
          </w:p>
          <w:p w:rsidR="006C20E8" w:rsidRPr="00CD4706" w:rsidRDefault="006C20E8" w:rsidP="006C20E8">
            <w:pPr>
              <w:ind w:right="-108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значение числового выражения разными способами. Выполнять устно сложение и вычитание, умножение и деление в пределах 100 , фиксируя только результаты вычислений.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15</w:t>
            </w:r>
            <w:r w:rsidR="006C20E8" w:rsidRPr="00CD4706">
              <w:rPr>
                <w:rFonts w:ascii="Times New Roman" w:hAnsi="Times New Roman"/>
                <w:i/>
                <w:sz w:val="24"/>
                <w:szCs w:val="24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58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деления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Выполнять проверку действий деления двумя способами, используя правило; решать задачи и выполнять проверку вычисления.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020CB2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16</w:t>
            </w:r>
            <w:r w:rsidR="006C20E8" w:rsidRPr="00CD470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6C20E8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59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5568E4" w:rsidP="00D04CE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5</w:t>
            </w:r>
            <w:r w:rsidR="006C20E8"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 теме: «Умножение и </w:t>
            </w:r>
            <w:r w:rsidR="006C20E8"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деление на 2,3,4,5,6».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0E8" w:rsidRPr="00CD4706" w:rsidRDefault="006C20E8" w:rsidP="006C20E8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работа. Решать задачи,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используя удобный способ вычисления;</w:t>
            </w:r>
          </w:p>
          <w:p w:rsidR="006C20E8" w:rsidRPr="00CD4706" w:rsidRDefault="006C20E8" w:rsidP="006C20E8">
            <w:pPr>
              <w:ind w:right="-108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значение числового выражения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EF1775" w:rsidP="00D04CEA">
            <w:pPr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20</w:t>
            </w:r>
            <w:r w:rsidR="006C20E8" w:rsidRPr="00CD4706">
              <w:rPr>
                <w:rFonts w:ascii="Times New Roman" w:hAnsi="Times New Roman"/>
                <w:i/>
                <w:sz w:val="24"/>
                <w:szCs w:val="24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0E8" w:rsidRPr="00CD4706" w:rsidRDefault="006C20E8" w:rsidP="00D04CEA">
            <w:pPr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A07E8" w:rsidRPr="00CD4706" w:rsidTr="00BA07E8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7E8" w:rsidRPr="00CD4706" w:rsidRDefault="00BA07E8" w:rsidP="00D04CEA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BA07E8" w:rsidRPr="00CD4706" w:rsidRDefault="00BA07E8" w:rsidP="00BA07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Числа и величины-4</w:t>
            </w:r>
          </w:p>
          <w:p w:rsidR="00BA07E8" w:rsidRPr="00CD4706" w:rsidRDefault="00BA07E8" w:rsidP="00BA07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Арифметические действия-12</w:t>
            </w:r>
          </w:p>
          <w:p w:rsidR="00BA07E8" w:rsidRPr="00CD4706" w:rsidRDefault="00BA07E8" w:rsidP="00BA07E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Решение </w:t>
            </w:r>
            <w:proofErr w:type="gramStart"/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текстовых</w:t>
            </w:r>
            <w:proofErr w:type="gramEnd"/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задач-6ч</w:t>
            </w:r>
          </w:p>
          <w:p w:rsidR="00BA07E8" w:rsidRPr="00CD4706" w:rsidRDefault="00BA07E8" w:rsidP="00BA07E8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Пространственные отношения. Геометрические фигуры-2</w:t>
            </w:r>
          </w:p>
          <w:p w:rsidR="00BA07E8" w:rsidRPr="00CD4706" w:rsidRDefault="00BA07E8" w:rsidP="00BA07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Геометрические величины-2</w:t>
            </w:r>
          </w:p>
          <w:p w:rsidR="00BA07E8" w:rsidRPr="00CD4706" w:rsidRDefault="00BA07E8" w:rsidP="00BA07E8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с информацией -3</w:t>
            </w:r>
          </w:p>
          <w:p w:rsidR="00BA07E8" w:rsidRPr="00CD4706" w:rsidRDefault="00BA07E8" w:rsidP="00D04CEA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60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Разностное и кратное сравнение</w:t>
            </w:r>
          </w:p>
          <w:p w:rsidR="00473A9C" w:rsidRPr="00CD4706" w:rsidRDefault="00473A9C" w:rsidP="00D04C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работа. Рассказывать порядок ре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шения составной задачи на кратное сравнение.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21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61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кратное сравнение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группе. Решать составную задачу на кратное сравнение любым способом.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020CB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22</w:t>
            </w:r>
            <w:r w:rsidR="0010179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62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кратное сравнение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решать составную задачу на кратное сравнение любым способом.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020CB2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23</w:t>
            </w:r>
            <w:r w:rsidR="00101797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63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задач на кратное сравнение. Разностное сравнение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ешать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составную задачу на кратное сравнение любым способом.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27</w:t>
            </w:r>
            <w:r w:rsidR="00EE4A4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64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b/>
                <w:bCs/>
                <w:sz w:val="24"/>
                <w:szCs w:val="24"/>
              </w:rPr>
              <w:t>Урок повторения.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решать  взаимообратные задачи с величинами «цена», «количество», «стоимость» и оформлять их в виде таблицы; составлять взаимно обратные задачи с величинами «цена», «количество», «стоимость» и оформлять их в виде таблицы;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 в три действия 2-ым способом; решать составные задачи на приведение к единице любым способом;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простые задачи на кратное и разностное сравнение.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65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7. Деление на 7.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Фронтальная работа: Составлять таблицу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умножения и деления числа 7 в пределах 100;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выполнять умножение чисел любым способом.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11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66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7. Деление на 7. Повторение. Решение задач различными способами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Работа в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группе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ешать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задачи, используя удобный способ вычисления;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значение числового выражения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12</w:t>
            </w:r>
            <w:r w:rsidR="00EE4A4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67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таблиц умножения и деления с числами 2,3,4,5,6,7. Решение задач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индивидуальная работа с самопроверкой по образцу: выполнять умножение чисел любым способом; решать задачи, используя удобный способ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вычисления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;в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ычислять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значение числового выражения разными способами. Выполнять устно сложение и вычитание, умножение и деление в пределах 100, фиксируя только результаты вычислений.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13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68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8. Деление на 8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Работа в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группе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оставлять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таблицу умножения и деления числа 8 в пределах 100;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выполнять умножение чисел любым способом.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17</w:t>
            </w:r>
            <w:r w:rsidR="0010179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69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8. Деление на 8. Решение задач. Закрепление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выполнять умножение чисел любым способом;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задачи, используя удобный способ вычисления;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значение числового выражения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18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70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Прямоугольный параллелепипед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Фронтальная работа: рассказывать о способах сравнения площади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предметов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;с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равнивать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площади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фигур,ис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пользуя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удобную мерку;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измерять площадь прямоуголь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ника, используя указанные мерки;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площадь геометриче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 xml:space="preserve">ской фигуры, используя различные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мерки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;с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троить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 с равной площадью.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19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71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Прямоугольный параллелепипед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Рассказывать о способах сравнения площади предметов; сравнивать площади фигур, используя удобную мерку;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измерять площадь прямоугольника, используя указанные мерки;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площадь геометрической фигуры, используя различные мерки; строить геометрические фигуры с равной площадью.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</w:t>
            </w:r>
            <w:r w:rsidR="00E8558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72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Площади фигур.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Рассказывать о способах сравнения площади предметов; сравнивать площади фигур, используя удобную мерку;</w:t>
            </w:r>
          </w:p>
          <w:p w:rsidR="00473A9C" w:rsidRPr="00CD4706" w:rsidRDefault="00473A9C" w:rsidP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измерять площадь прямоугольника, используя указанные мерки;</w:t>
            </w:r>
          </w:p>
          <w:p w:rsidR="00473A9C" w:rsidRPr="00CD4706" w:rsidRDefault="00473A9C" w:rsidP="00473A9C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площадь геометрической фигуры, используя различные мерки; строить геометрические фигуры с равной площадью.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24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73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площади фигуры с помощью мерок различной конфигурации</w:t>
            </w:r>
            <w:r w:rsidRPr="00CD470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. 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Рассказывать о способах сравнения площади предметов; сравнивать площади фигур, используя удобную мерку;</w:t>
            </w:r>
          </w:p>
          <w:p w:rsidR="00473A9C" w:rsidRPr="00CD4706" w:rsidRDefault="00473A9C" w:rsidP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измерять площадь прямоугольника, используя указанные мерки;</w:t>
            </w:r>
          </w:p>
          <w:p w:rsidR="00473A9C" w:rsidRPr="00CD4706" w:rsidRDefault="00473A9C" w:rsidP="00473A9C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площадь геометрической фигуры, используя различные мерки; строить геометрические фигуры с равной площадью.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25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74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9. Деление на 9.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группе. Составлять таблицу умножения и деления  числа 9 в пределах 100.</w:t>
            </w:r>
          </w:p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26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75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9. Деление на 9. Зависимости между компонентами</w:t>
            </w:r>
          </w:p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результатами действий умножения и деления.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решать задачи, используя удобный способ вычисления; вычислять значение числового выражения разными способами.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27</w:t>
            </w:r>
            <w:r w:rsidR="00E85587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76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умножения в пределах 100.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473A9C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группе. Составлять таблицу умножения и деления  числа 9 в пределах 100.</w:t>
            </w:r>
          </w:p>
          <w:p w:rsidR="00473A9C" w:rsidRPr="00CD4706" w:rsidRDefault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31</w:t>
            </w:r>
            <w:r w:rsidR="00EE4A4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77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A120DD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№6</w:t>
            </w:r>
            <w:r w:rsidR="00473A9C"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 теме: «Табличные случаи умножения и деления».</w:t>
            </w:r>
            <w:r w:rsidR="00473A9C" w:rsidRPr="00CD470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”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Решать задачи в два и три действия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вычислять значения выражений, соблюдая порядок действий, чертить прямоугольник и находить его периметр.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78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Деление суммы на число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группе: решать задачи, используя два способа вычисления, составить алгоритм деления суммы на число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79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Выбор удобного способа деления  суммы на число. Решение задач</w:t>
            </w:r>
            <w:r w:rsidRPr="00CD47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7766AA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</w:t>
            </w:r>
            <w:r w:rsidR="00473A9C" w:rsidRPr="00CD4706">
              <w:rPr>
                <w:rFonts w:ascii="Times New Roman" w:hAnsi="Times New Roman"/>
                <w:sz w:val="24"/>
                <w:szCs w:val="24"/>
              </w:rPr>
              <w:t>ндивидуальная работа с самопроверкой по образцу: выполнять деление суммы на число двумя способами; решать задачу, используя два способа вычисления.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</w:t>
            </w:r>
            <w:r w:rsidR="00473A9C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73A9C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80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деления суммы на число</w:t>
            </w:r>
            <w:proofErr w:type="gramStart"/>
            <w:r w:rsidRPr="00CD470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.</w:t>
            </w:r>
            <w:proofErr w:type="gramEnd"/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7766AA" w:rsidP="00187FEF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группе: решать задачи, используя два способа вычисления, составить алгоритм деления суммы на число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EF1775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7</w:t>
            </w:r>
            <w:r w:rsidR="00473A9C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A9C" w:rsidRPr="00CD4706" w:rsidRDefault="00473A9C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766AA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81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Вычисления вида 48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рассказывать алгоритм вычисления вида  48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2; вычислять выражения вида48 : 2; решать задачи и выполнять вычисления, используя алгоритм.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EE4A4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</w:t>
            </w:r>
            <w:r w:rsidR="00EF177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</w:t>
            </w:r>
            <w:r w:rsidR="007766AA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766AA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82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Вычисления вида 48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 Приём деления двузначного числа на однозначное</w:t>
            </w:r>
            <w:proofErr w:type="gramStart"/>
            <w:r w:rsidRPr="00CD470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  .</w:t>
            </w:r>
            <w:proofErr w:type="gramEnd"/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вычислять выражения вида 48: 2;решать задачи и выполнять вычисления, используя  алгоритм.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EF1775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9</w:t>
            </w:r>
            <w:r w:rsidR="007766AA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766AA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83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Вычисления вида 57</w:t>
            </w:r>
            <w:r w:rsidRPr="00CD47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3</w:t>
            </w:r>
          </w:p>
          <w:p w:rsidR="007766AA" w:rsidRPr="00CD4706" w:rsidRDefault="007766AA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766AA" w:rsidRPr="00CD4706" w:rsidRDefault="007766AA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Работа в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паре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:р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ассказывать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алгоритм вычисления вида 57 : 3; вычислять выражения вида57 : 3;решать задачи и выполнять вычисления, используя алгоритм.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</w:t>
            </w:r>
            <w:r w:rsidR="007766AA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766AA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84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Вычисления вида 57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 Алгоритм деления двузначного числа на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Коллективная работа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:в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ычислять выражения вида  57 : 3;решать задачи и выполнять вычисления, используя алгоритм.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14</w:t>
            </w:r>
            <w:r w:rsidR="007766AA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766AA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85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 подбора. Деление двузначного числа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надвузначное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A37DF7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Работа в группе: выполнять деление двузначного числа на двузначное число методом подбора; решать задачи на деление двузначного числа на двузначное число, выполняя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вычисление методом подбора.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15</w:t>
            </w:r>
            <w:r w:rsidR="007766AA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766AA" w:rsidRPr="00CD4706" w:rsidTr="00A37DF7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86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Урок повторения и самоконтроля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766AA" w:rsidRPr="00CD4706" w:rsidRDefault="00A37DF7" w:rsidP="00187FEF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EF1775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16</w:t>
            </w:r>
            <w:r w:rsidR="007766AA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766AA" w:rsidRPr="00CD4706" w:rsidTr="00A37DF7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7766AA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87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66AA" w:rsidRPr="00CD4706" w:rsidRDefault="00A120DD" w:rsidP="00D04CE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7</w:t>
            </w:r>
            <w:r w:rsidR="007766AA"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 теме: «</w:t>
            </w:r>
            <w:proofErr w:type="spellStart"/>
            <w:r w:rsidR="007766AA"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Внетабличные</w:t>
            </w:r>
            <w:proofErr w:type="spellEnd"/>
            <w:r w:rsidR="007766AA"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случаи  деления».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66AA" w:rsidRPr="00CD4706" w:rsidRDefault="00A37DF7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работа: решать задачи в 3 действия, используя способ деления суммы на число; вычислять периметр прямоугольника, вычислять значения выражений, соблюдая порядок действий,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EF1775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17</w:t>
            </w:r>
            <w:r w:rsidR="007766AA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6AA" w:rsidRPr="00CD4706" w:rsidRDefault="007766AA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BA07E8" w:rsidRPr="00CD4706" w:rsidTr="00BA07E8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7E8" w:rsidRPr="00CD4706" w:rsidRDefault="00BA07E8" w:rsidP="00D04C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A07E8" w:rsidRPr="00CD4706" w:rsidRDefault="00BA07E8" w:rsidP="00D04C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A07E8" w:rsidRPr="00CD4706" w:rsidRDefault="00BA07E8" w:rsidP="00BA07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Числа и величины-6</w:t>
            </w:r>
          </w:p>
          <w:p w:rsidR="00BA07E8" w:rsidRPr="00CD4706" w:rsidRDefault="00BA07E8" w:rsidP="00BA07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Арифметические действия-4</w:t>
            </w:r>
          </w:p>
          <w:p w:rsidR="00BA07E8" w:rsidRPr="00CD4706" w:rsidRDefault="00BA07E8" w:rsidP="00BA07E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Решение </w:t>
            </w:r>
            <w:proofErr w:type="gramStart"/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текстовых</w:t>
            </w:r>
            <w:proofErr w:type="gramEnd"/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задач-2</w:t>
            </w:r>
          </w:p>
          <w:p w:rsidR="00BA07E8" w:rsidRPr="00CD4706" w:rsidRDefault="00BA07E8" w:rsidP="00BA07E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Геометрические величины-2</w:t>
            </w:r>
          </w:p>
          <w:p w:rsidR="00BA07E8" w:rsidRPr="00CD4706" w:rsidRDefault="00BA07E8" w:rsidP="00D04C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88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Счёт сотнями.</w:t>
            </w:r>
          </w:p>
          <w:p w:rsidR="00A37DF7" w:rsidRPr="00CD4706" w:rsidRDefault="00A37DF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рассказывать о сложении и вычитании сотен; выполнять сложение и вычитание сотен; сравнивать сотни, используя знаки &gt;, &lt;, =; составлять и писать два числовых выражения на нахождение суммы, используя рисунок; решать задачу и оформлять вычисления письменно.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21</w:t>
            </w:r>
            <w:r w:rsidR="00A37DF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89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Названия круглых сотен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группе: называть круглые сотни в пределах 1000;выполнять прямой и обратный по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рядковый счёт сотнями в пределах 1000, соблюдая их последователь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 xml:space="preserve">ность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;в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ыполнять вычисление числовых выражений круглыми сотнями; решать задачу и оформлять вычис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ления письменно.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22</w:t>
            </w:r>
            <w:r w:rsidR="00A37DF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90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Названия круглых сотен</w:t>
            </w:r>
            <w:r w:rsidRPr="00CD47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Соотношения разрядных единиц счёта.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выполнять вычисление числовых выражений круглыми сотнями;</w:t>
            </w:r>
          </w:p>
          <w:p w:rsidR="00A37DF7" w:rsidRPr="00CD4706" w:rsidRDefault="00A37DF7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решать задачу и оформлять вычисления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письменно.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23</w:t>
            </w:r>
            <w:r w:rsidR="00A37DF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91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чисел от 100 до 1000.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группе: читать, записывать и состав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лять числа в пределах 1000;</w:t>
            </w:r>
          </w:p>
          <w:p w:rsidR="00A37DF7" w:rsidRPr="00CD4706" w:rsidRDefault="00A37DF7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раскладывать трёхзначные числа на сумму разрядных сла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гаемых;</w:t>
            </w:r>
          </w:p>
          <w:p w:rsidR="00A37DF7" w:rsidRPr="00CD4706" w:rsidRDefault="00A37DF7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выполнять вычисления число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вых выражений в пределах 1000;</w:t>
            </w:r>
          </w:p>
          <w:p w:rsidR="00A37DF7" w:rsidRPr="00CD4706" w:rsidRDefault="00A37DF7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рассказывать алгоритм сравне</w:t>
            </w:r>
            <w:r w:rsidRPr="00CD4706">
              <w:rPr>
                <w:rFonts w:ascii="Times New Roman" w:hAnsi="Times New Roman"/>
                <w:sz w:val="24"/>
                <w:szCs w:val="24"/>
              </w:rPr>
              <w:softHyphen/>
              <w:t>ния трёхзначных чисел;</w:t>
            </w:r>
          </w:p>
          <w:p w:rsidR="00A37DF7" w:rsidRPr="00CD4706" w:rsidRDefault="00A37DF7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сравнивать трёхзначные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числа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используя знаки &gt;, &lt;, =.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24</w:t>
            </w:r>
            <w:r w:rsidR="00EE4A4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92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Трёхзначные числа.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Коллективная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:в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ыполнять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вычисления числовых выражений в пределах 1000;</w:t>
            </w:r>
          </w:p>
          <w:p w:rsidR="00A37DF7" w:rsidRPr="00CD4706" w:rsidRDefault="00A37DF7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рассказывать алгоритм сравнения трёхзначных чисел.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</w:t>
            </w:r>
            <w:r w:rsidR="00EF177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</w:t>
            </w:r>
            <w:r w:rsidR="00EE4A4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93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Чтение и запись трёхзначных чисел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F96342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</w:t>
            </w:r>
            <w:r w:rsidR="00A37DF7" w:rsidRPr="00CD4706">
              <w:rPr>
                <w:rFonts w:ascii="Times New Roman" w:hAnsi="Times New Roman"/>
                <w:sz w:val="24"/>
                <w:szCs w:val="24"/>
              </w:rPr>
              <w:t>ндивидуальная работа с самопроверкой по образцу: выполнять вычисления числовых выражений в пределах 1000.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  <w:r w:rsidR="00A37DF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94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на сравнение.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работа: решать составную задачу на кратное сравнение любым способом.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</w:t>
            </w:r>
            <w:r w:rsidR="00A37DF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95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Устные приёмы сложения и вычитания вида   </w:t>
            </w:r>
            <w:r w:rsidRPr="00CD4706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520 + 400, 520 + 40, 370 – 200, 370 – 20, 70 + 50, 140 – 60, 430 + 250, 370 – 140, 430 + 80 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рассказывать порядок приёмов вычисления чисел (сложения и вычитания) в пределах 1000;выполнять устное вычисление чисел (сложения и вычитания) в пределах 1000 двумя способами;</w:t>
            </w:r>
          </w:p>
          <w:p w:rsidR="00A37DF7" w:rsidRPr="00CD4706" w:rsidRDefault="00A37DF7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выполнять вычисление круглых чисел вида: 230+80 в пределах 1000 двумя способами; сравнивать числовые 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выражения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используя знаки сравнения (&lt;,&gt;,=);решать задачу, используя разные способы вычисления.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</w:t>
            </w:r>
            <w:r w:rsidR="00A37DF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96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сложения и вычитания вида 70 + 50, 140 – 60.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Фронтальная работа: рассказывать порядок приёмов вычисления чисел (сложения и вычитания) в пределах 1000;выполнять устное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вычисление чисел (сложения и вычитания) в пределах 1000 двумя способами;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7</w:t>
            </w:r>
            <w:r w:rsidR="00A37DF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97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сложения и вычитания вида 430 + 250, 370 – 140.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рассказывать порядок приёмов вычисления чисел (сложения и вычитания) в пределах 1000;выполнять устное вычисление чисел (сложения и вычитания) в пределах 1000 двумя способами;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EE4A4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</w:t>
            </w:r>
            <w:r w:rsidR="00A37DF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98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сложения вида 430 + 80</w:t>
            </w:r>
          </w:p>
          <w:p w:rsidR="00A37DF7" w:rsidRPr="00CD4706" w:rsidRDefault="00A37DF7" w:rsidP="00D04CE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рассказывать об устных приёмах умножения круглых сотен.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EE4A4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</w:t>
            </w:r>
            <w:r w:rsidR="00A37DF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37DF7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37DF7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99  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DF7" w:rsidRPr="00CD4706" w:rsidRDefault="00A120DD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Контрольная работа № 8 </w:t>
            </w:r>
            <w:r w:rsidR="00A37DF7"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теме: «Сложение и вычитание в пределах 1000</w:t>
            </w:r>
            <w:r w:rsidR="00A37DF7"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F9634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Решать задачи и выполнять вычисления, используя алгоритм. Контроль. Коррекция. Оценка.</w:t>
            </w:r>
          </w:p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14</w:t>
            </w:r>
            <w:r w:rsidR="00A37DF7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DF7" w:rsidRPr="00CD4706" w:rsidRDefault="00A37DF7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BA07E8" w:rsidRPr="00CD4706" w:rsidTr="00BA07E8"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7E8" w:rsidRPr="00CD4706" w:rsidRDefault="00BA07E8" w:rsidP="00D04C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A07E8" w:rsidRPr="00CD4706" w:rsidRDefault="00BA07E8" w:rsidP="00BA07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Числа и величины-9</w:t>
            </w:r>
          </w:p>
          <w:p w:rsidR="00BA07E8" w:rsidRPr="00CD4706" w:rsidRDefault="00BA07E8" w:rsidP="00BA07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Арифметические действия-9</w:t>
            </w:r>
          </w:p>
          <w:p w:rsidR="00BA07E8" w:rsidRPr="00CD4706" w:rsidRDefault="00BA07E8" w:rsidP="00BA07E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Решение </w:t>
            </w:r>
            <w:proofErr w:type="gramStart"/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текстовых</w:t>
            </w:r>
            <w:proofErr w:type="gramEnd"/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задач-5</w:t>
            </w:r>
          </w:p>
          <w:p w:rsidR="00BA07E8" w:rsidRPr="00CD4706" w:rsidRDefault="00BA07E8" w:rsidP="00BA07E8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Пространственные отношения. Геометрические фигуры-3</w:t>
            </w:r>
          </w:p>
          <w:p w:rsidR="00BA07E8" w:rsidRPr="00CD4706" w:rsidRDefault="00BA07E8" w:rsidP="00BA07E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Геометрические величины-4</w:t>
            </w:r>
          </w:p>
          <w:p w:rsidR="00BA07E8" w:rsidRPr="00CD4706" w:rsidRDefault="00BA07E8" w:rsidP="00BA07E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с информацией -4</w:t>
            </w:r>
          </w:p>
          <w:p w:rsidR="00BA07E8" w:rsidRPr="00CD4706" w:rsidRDefault="00BA07E8" w:rsidP="00D04C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100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Единицы площади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паре: измерять площадь фигуры в квадратных сантиметрах;</w:t>
            </w:r>
          </w:p>
          <w:p w:rsidR="00F96342" w:rsidRPr="00CD4706" w:rsidRDefault="00F96342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вычислять именованные числа.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15</w:t>
            </w:r>
            <w:r w:rsidR="00F9634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101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Единицы площади, их обозначение и соотношение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Чертить фигуры заданной площади.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E4A4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16</w:t>
            </w:r>
            <w:r w:rsidR="00F9634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187FEF">
        <w:trPr>
          <w:trHeight w:val="138"/>
        </w:trPr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102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Площадь прямоугольника.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F9634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работа: решать задачи в 2 действия на кратное сравнение; вычислять площадь прямоугольника, вычислять значения выражений, сравнивать выражение и число.</w:t>
            </w:r>
          </w:p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E4A4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17</w:t>
            </w:r>
            <w:r w:rsidR="00F9634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103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пределени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  <w:lang w:val="tt-RU" w:eastAsia="ru-RU"/>
              </w:rPr>
              <w:t>е</w:t>
            </w: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площади прямоугольника.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F96342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работа: решать задачи в 2 действия на кратное сравнение; вычислять площадь прямоугольника, вычислять значения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выражений, сравнивать выражение и число.</w:t>
            </w:r>
          </w:p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21</w:t>
            </w:r>
            <w:r w:rsidR="00F9634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104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 с самопроверкой по образцу: выполнять деление с остатком методом подбора; решать задачи на деление с остатком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выполняя вычисление методом подбора.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22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105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Алгоритм деления с остатком, использование его при вычислениях.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группе: выполнять деление с остатком методом подбора; решать задачи на деление с  остатком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выполняя вычисление методом подбора.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23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EE4A4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106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Километр.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работа: рассказывать о новой единице длины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знать соотношения между километром и метром.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24</w:t>
            </w:r>
            <w:r w:rsidR="007A6961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107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Километр. Единицы длины и их соотношения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Знать соотношения между километром и метром, применять при решении именованных выражений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4</w:t>
            </w:r>
            <w:r w:rsidR="007A6961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F96342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108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Письменные приёмы сложения и вычитания вида 325 + 143, 468 – 143.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группе. Рассказывать алгоритм письменного сложения и вычитания в пределах 1000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выполнять письменное сложение и вычитание трёхзначных чисел в пределах 1000;.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F9634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109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Письменные приёмы сложения и вычитания вида 457 + 26, 457 + 126,</w:t>
            </w:r>
          </w:p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764 – 35, 764 – 235</w:t>
            </w:r>
          </w:p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выполнять письменное сложение и вычитание трёхзначных чисел в пределах 1000; решать задачу и оформлять письменное вычисление.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6</w:t>
            </w:r>
            <w:r w:rsidR="007A6961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F96342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110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Письменные приёмы сложения и вычитания. Алгоритм сложения</w:t>
            </w:r>
          </w:p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и вычитания трёхзначных чисел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паре: выполнять письменное сложение и вычитание трёхзначных чисел в пределах 1000; решать задачу и оформлять письменное вычисление.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F9634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111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Урок повторения и самоконтроля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работа: выполнять письменное сложение и вычитание трёхзначных чисел в пределах 1000;решать задачу и оформлять письменное вычисление.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F9634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A120DD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112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Прием умножения круглых сотен</w:t>
            </w:r>
          </w:p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соотносить полученный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результат с поставленной целью.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E4A4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1</w:t>
            </w:r>
            <w:r w:rsidR="00EF177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F9634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A120DD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113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Прием умножения круглых сотен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рассказывать об устных приёмах умножения круглых сотен.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13</w:t>
            </w:r>
            <w:r w:rsidR="00A120DD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F9634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A37DF7">
        <w:trPr>
          <w:trHeight w:val="707"/>
        </w:trPr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A120DD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114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круглых сотен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рассказывать об устных приёмах умножения круглых сотен.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14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F9634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F96342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A120DD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115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круглых сотен</w:t>
            </w:r>
            <w:proofErr w:type="gramStart"/>
            <w:r w:rsidR="004C3143" w:rsidRPr="00CD4706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  <w:r w:rsidRPr="00CD4706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акрепление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работа: рассказывать об устных приёмах умножения круглых сотен.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18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F96342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342" w:rsidRPr="00CD4706" w:rsidRDefault="00F96342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A120DD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0DD" w:rsidRPr="00CD4706" w:rsidRDefault="00A120DD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116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0DD" w:rsidRPr="00CD4706" w:rsidRDefault="00A120DD" w:rsidP="00D04CE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№9 по теме: «Письменная нумерация в пределах 1000».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0DD" w:rsidRPr="00CD4706" w:rsidRDefault="00A120DD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0DD" w:rsidRPr="00CD4706" w:rsidRDefault="00A120DD" w:rsidP="00A120DD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Решать задачи и выполнять вычисления, используя алгоритм. Контроль. Коррекция. Оценка.</w:t>
            </w:r>
          </w:p>
          <w:p w:rsidR="00A120DD" w:rsidRPr="00CD4706" w:rsidRDefault="00A120DD" w:rsidP="00D04C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0DD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19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A120DD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0DD" w:rsidRPr="00CD4706" w:rsidRDefault="00A120DD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117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Единицы массы. Грамм</w:t>
            </w:r>
          </w:p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группе: знать соотношения между граммом и килограммом и решать задачи.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118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между граммом и килограммом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работа: знать соотношения между граммом и килограммом и решать задачи.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21</w:t>
            </w:r>
            <w:r w:rsidR="007A6961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740A51" w:rsidRPr="00CD470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119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умножения и деления чисел в пределах 1000.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Работа в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паре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:з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нать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соотношения между граммом и килограммом и решать задачи.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</w:t>
            </w:r>
            <w:r w:rsidR="007A6961" w:rsidRPr="00CD470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740A51" w:rsidRPr="00CD4706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120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умножения и деления чисел в пределах 1000.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Работа в </w:t>
            </w:r>
            <w:proofErr w:type="spellStart"/>
            <w:r w:rsidRPr="00CD4706">
              <w:rPr>
                <w:rFonts w:ascii="Times New Roman" w:hAnsi="Times New Roman"/>
                <w:sz w:val="24"/>
                <w:szCs w:val="24"/>
              </w:rPr>
              <w:t>группе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оотносить</w:t>
            </w:r>
            <w:proofErr w:type="spellEnd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числовые выражения, одинаковые по своему значению, например: 14 × 3 и (10 + 4) × 3;выполнять умножение двузначного числа на однозначное с комментированием, используя алгоритм.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</w:t>
            </w:r>
            <w:r w:rsidR="007A6961" w:rsidRPr="00CD4706">
              <w:rPr>
                <w:rFonts w:ascii="Times New Roman" w:hAnsi="Times New Roman"/>
                <w:i/>
                <w:sz w:val="24"/>
                <w:szCs w:val="24"/>
              </w:rPr>
              <w:t>.04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121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Письменные приёмы умножения на однозначное число вида</w:t>
            </w:r>
          </w:p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423 </w:t>
            </w:r>
            <w:r w:rsidRPr="00CD4706">
              <w:rPr>
                <w:rFonts w:ascii="Times New Roman" w:hAnsi="Times New Roman"/>
                <w:sz w:val="24"/>
                <w:szCs w:val="24"/>
                <w:lang w:val="en-US" w:eastAsia="ru-RU"/>
              </w:rPr>
              <w:t>x</w:t>
            </w: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      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>индивидуальная работа: выполнять умножение двузначного числа на однозначное с комментированием, используя алгоритм.</w:t>
            </w:r>
            <w:proofErr w:type="gramEnd"/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27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122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Письменные приёмы умножения на однозначное число с переходом через разряд вида </w:t>
            </w:r>
          </w:p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46 </w:t>
            </w:r>
            <w:r w:rsidRPr="00CD4706">
              <w:rPr>
                <w:rFonts w:ascii="Times New Roman" w:hAnsi="Times New Roman"/>
                <w:sz w:val="24"/>
                <w:szCs w:val="24"/>
                <w:lang w:val="en-US" w:eastAsia="ru-RU"/>
              </w:rPr>
              <w:t>x</w:t>
            </w: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740A51" w:rsidRPr="00CD4706" w:rsidRDefault="00740A51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Соотносить числовые выражения, одинаковые по своему значению, например: 14 × 3 и (10 + 4) × 3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</w:rPr>
              <w:t>выполнять умножение двузначного числа на однозначное с комментированием, используя алгоритм.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28</w:t>
            </w:r>
            <w:r w:rsidR="007A696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123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Письменные приёмы умножения на однозначное число </w:t>
            </w: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 двумя переходами через разряд вида </w:t>
            </w:r>
          </w:p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238 </w:t>
            </w:r>
            <w:r w:rsidRPr="00CD4706">
              <w:rPr>
                <w:rFonts w:ascii="Times New Roman" w:hAnsi="Times New Roman"/>
                <w:sz w:val="24"/>
                <w:szCs w:val="24"/>
                <w:lang w:val="en-US" w:eastAsia="ru-RU"/>
              </w:rPr>
              <w:t>x</w:t>
            </w: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 </w:t>
            </w:r>
            <w:r w:rsidRPr="00CD47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      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Фронтальная работа: решать задачи на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пропорциональное деление, сравнивать именованные числа, выполнять сложение и вычитание трёхзначных чисел, построить и  вычислять площадь и периметр прямоугольника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2.05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124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Письменные приёмы деления на однозначное число вида</w:t>
            </w:r>
          </w:p>
          <w:p w:rsidR="00740A51" w:rsidRPr="00CD4706" w:rsidRDefault="00740A51" w:rsidP="00D04CE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684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группе. Рассказывать алгоритм деления на однозначное число.</w:t>
            </w:r>
          </w:p>
          <w:p w:rsidR="00740A51" w:rsidRPr="00CD4706" w:rsidRDefault="00740A51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решать задачи и выполнять вычисления, используя алгоритм.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125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Письменные приёмы деления на однозначное число вида </w:t>
            </w:r>
          </w:p>
          <w:p w:rsidR="00740A51" w:rsidRPr="00CD4706" w:rsidRDefault="00740A51" w:rsidP="00D04CE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478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 </w:t>
            </w:r>
          </w:p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паре: решать задачи и выполнять вычисления, используя алгоритм.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</w:t>
            </w:r>
            <w:r w:rsidR="00EE4A4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126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Письменные приёмы деления на однозначное число вида</w:t>
            </w:r>
          </w:p>
          <w:p w:rsidR="00740A51" w:rsidRPr="00CD4706" w:rsidRDefault="00740A51" w:rsidP="00D04CE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216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 </w:t>
            </w:r>
          </w:p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паре: решать задачи и выполнять вычисления, используя алгоритм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127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Письменные приёмы деления на однозначное число вида </w:t>
            </w:r>
          </w:p>
          <w:p w:rsidR="00740A51" w:rsidRPr="00CD4706" w:rsidRDefault="00740A51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836</w:t>
            </w:r>
            <w:proofErr w:type="gramStart"/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4706">
              <w:rPr>
                <w:rFonts w:ascii="Times New Roman" w:hAnsi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паре: решать задачи и выполнять вычисления, используя алгоритм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</w:t>
            </w:r>
            <w:r w:rsidR="001036D4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128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2566A5" w:rsidP="00D04CE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10</w:t>
            </w:r>
            <w:r w:rsidR="00740A51"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 теме: «Письменные приёмы вычислений».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Решать задачи и выполнять вычисления, используя алгоритм. Контроль. Коррекция. Оценка.</w:t>
            </w:r>
          </w:p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129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5688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Письменные приёмы деления на однозначное число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34D" w:rsidRPr="00CD4706" w:rsidRDefault="005C434D" w:rsidP="005C434D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Решать задачи и выполнять вычисления, используя алгоритм. Контроль. Коррекция. Оценка.</w:t>
            </w:r>
          </w:p>
          <w:p w:rsidR="005C434D" w:rsidRPr="00CD4706" w:rsidRDefault="005C434D" w:rsidP="005C434D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740A51" w:rsidRPr="00CD4706" w:rsidRDefault="00740A51">
            <w:pPr>
              <w:widowControl w:val="0"/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12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130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5688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Письменные приёмы вычислений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Работа в паре: повторить устные приёмы сложения и вычитания трёхзначных чисел в пределах 1000,решать задачи, выполнить работу над ошибками.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16</w:t>
            </w:r>
            <w:r w:rsidR="001036D4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131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34D" w:rsidRPr="00CD4706" w:rsidRDefault="00756887" w:rsidP="00E1422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работа. Решать задачи и </w:t>
            </w:r>
            <w:r w:rsidRPr="00CD4706">
              <w:rPr>
                <w:rFonts w:ascii="Times New Roman" w:hAnsi="Times New Roman"/>
                <w:sz w:val="24"/>
                <w:szCs w:val="24"/>
              </w:rPr>
              <w:lastRenderedPageBreak/>
              <w:t>выполнять вычисления, используя алгоритм. Контроль. Коррекция. Оценка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17.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lastRenderedPageBreak/>
              <w:t>132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6887" w:rsidRPr="00CD4706" w:rsidRDefault="00756887" w:rsidP="00756887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CD470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Деление на однозначное число</w:t>
            </w:r>
          </w:p>
          <w:p w:rsidR="00740A51" w:rsidRPr="00CD4706" w:rsidRDefault="00740A51" w:rsidP="005C434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Выполнять письменное сложение и вычитание трёхзначных чисел в пределах 1000; решать задачу и оформлять письменное вычисление. Выполнять работу над ошибками.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E4A4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18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133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366A" w:rsidRPr="00CD4706" w:rsidRDefault="001A366A" w:rsidP="00D04CE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56887" w:rsidRPr="00CD4706" w:rsidRDefault="00756887" w:rsidP="0075688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7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Комплексная проверочная работа.</w:t>
            </w:r>
          </w:p>
          <w:p w:rsidR="00740A51" w:rsidRPr="00CD4706" w:rsidRDefault="00740A51" w:rsidP="00E1422D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 рассказывать алгоритм  умножения и деления на однозначное число. Решать задачи и выполнять вычисления, используя алгоритм.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E4A4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19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134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56887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Решение задач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740A51">
            <w:pPr>
              <w:jc w:val="both"/>
              <w:rPr>
                <w:rStyle w:val="Zag11"/>
                <w:rFonts w:ascii="Times New Roman" w:eastAsia="@Arial Unicode MS" w:hAnsi="Times New Roman"/>
                <w:iCs/>
                <w:color w:val="000000"/>
                <w:sz w:val="24"/>
                <w:szCs w:val="24"/>
              </w:rPr>
            </w:pPr>
            <w:r w:rsidRPr="00CD4706">
              <w:rPr>
                <w:rStyle w:val="Zag11"/>
                <w:rFonts w:ascii="Times New Roman" w:eastAsia="@Arial Unicode MS" w:hAnsi="Times New Roman"/>
                <w:iCs/>
                <w:color w:val="000000"/>
                <w:sz w:val="24"/>
                <w:szCs w:val="24"/>
              </w:rPr>
              <w:t>Распознавать информацию, представленную в разной форме.</w:t>
            </w:r>
          </w:p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23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135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0E6179" w:rsidP="00D04CE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Умножение и деление однозначных чисел</w:t>
            </w: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Самостоятельная работа. Выполнять письменное сложение и вычитание трёхзначных чисел в пределах 1000; решать задачу и</w:t>
            </w:r>
            <w:r w:rsidR="001A366A" w:rsidRPr="00CD4706">
              <w:rPr>
                <w:rFonts w:ascii="Times New Roman" w:hAnsi="Times New Roman"/>
                <w:sz w:val="24"/>
                <w:szCs w:val="24"/>
              </w:rPr>
              <w:t xml:space="preserve"> оформлять письменное вычисления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EF1775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24</w:t>
            </w:r>
            <w:r w:rsidR="00740A51"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740A51" w:rsidRPr="00CD4706" w:rsidTr="008A4FF8">
        <w:tc>
          <w:tcPr>
            <w:tcW w:w="2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 w:rsidP="00D04CE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CD470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136</w:t>
            </w:r>
          </w:p>
        </w:tc>
        <w:tc>
          <w:tcPr>
            <w:tcW w:w="18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179" w:rsidRPr="00CD4706" w:rsidRDefault="000E6179" w:rsidP="000E617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Экскурсия на спортплощадку. Нахождение периметра и площади площадки</w:t>
            </w:r>
          </w:p>
          <w:p w:rsidR="00740A51" w:rsidRPr="00CD4706" w:rsidRDefault="00740A51" w:rsidP="000E617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A51" w:rsidRPr="00CD4706" w:rsidRDefault="00740A51">
            <w:pPr>
              <w:tabs>
                <w:tab w:val="left" w:pos="0"/>
              </w:tabs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sz w:val="24"/>
                <w:szCs w:val="24"/>
              </w:rPr>
              <w:t>Фронтальная работа рассказывать алгоритм  умножения и деления на однозначное число. Решать задачи и выполнять вычисления, используя алгоритм.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D470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25.05</w:t>
            </w:r>
          </w:p>
        </w:tc>
        <w:tc>
          <w:tcPr>
            <w:tcW w:w="4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A51" w:rsidRPr="00CD4706" w:rsidRDefault="00740A51" w:rsidP="00D04CE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E94BB2" w:rsidRPr="00CD4706" w:rsidRDefault="00E94BB2">
      <w:pPr>
        <w:rPr>
          <w:rFonts w:ascii="Times New Roman" w:hAnsi="Times New Roman" w:cs="Times New Roman"/>
          <w:sz w:val="24"/>
          <w:szCs w:val="24"/>
        </w:rPr>
      </w:pPr>
    </w:p>
    <w:sectPr w:rsidR="00E94BB2" w:rsidRPr="00CD4706" w:rsidSect="008A4FF8">
      <w:footerReference w:type="default" r:id="rId10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73A" w:rsidRDefault="0098273A" w:rsidP="0067254A">
      <w:pPr>
        <w:spacing w:after="0" w:line="240" w:lineRule="auto"/>
      </w:pPr>
      <w:r>
        <w:separator/>
      </w:r>
    </w:p>
  </w:endnote>
  <w:endnote w:type="continuationSeparator" w:id="0">
    <w:p w:rsidR="0098273A" w:rsidRDefault="0098273A" w:rsidP="00672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6332313"/>
      <w:docPartObj>
        <w:docPartGallery w:val="Page Numbers (Bottom of Page)"/>
        <w:docPartUnique/>
      </w:docPartObj>
    </w:sdtPr>
    <w:sdtEndPr/>
    <w:sdtContent>
      <w:p w:rsidR="004A670F" w:rsidRDefault="004A670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F50">
          <w:rPr>
            <w:noProof/>
          </w:rPr>
          <w:t>1</w:t>
        </w:r>
        <w:r>
          <w:fldChar w:fldCharType="end"/>
        </w:r>
      </w:p>
    </w:sdtContent>
  </w:sdt>
  <w:p w:rsidR="004A670F" w:rsidRDefault="004A670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73A" w:rsidRDefault="0098273A" w:rsidP="0067254A">
      <w:pPr>
        <w:spacing w:after="0" w:line="240" w:lineRule="auto"/>
      </w:pPr>
      <w:r>
        <w:separator/>
      </w:r>
    </w:p>
  </w:footnote>
  <w:footnote w:type="continuationSeparator" w:id="0">
    <w:p w:rsidR="0098273A" w:rsidRDefault="0098273A" w:rsidP="00672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795C79"/>
    <w:multiLevelType w:val="hybridMultilevel"/>
    <w:tmpl w:val="D26271BA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03026C"/>
    <w:multiLevelType w:val="hybridMultilevel"/>
    <w:tmpl w:val="226CD4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E9A2584"/>
    <w:multiLevelType w:val="hybridMultilevel"/>
    <w:tmpl w:val="DB54C8B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01F481D"/>
    <w:multiLevelType w:val="hybridMultilevel"/>
    <w:tmpl w:val="937A44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DD4"/>
    <w:rsid w:val="00011922"/>
    <w:rsid w:val="00011F65"/>
    <w:rsid w:val="00020CB2"/>
    <w:rsid w:val="000558F7"/>
    <w:rsid w:val="000A0F02"/>
    <w:rsid w:val="000E6179"/>
    <w:rsid w:val="00101797"/>
    <w:rsid w:val="00101907"/>
    <w:rsid w:val="001036D4"/>
    <w:rsid w:val="00117DE9"/>
    <w:rsid w:val="00185B00"/>
    <w:rsid w:val="00187FEF"/>
    <w:rsid w:val="001A366A"/>
    <w:rsid w:val="001A73D6"/>
    <w:rsid w:val="002028BA"/>
    <w:rsid w:val="00217B70"/>
    <w:rsid w:val="00242092"/>
    <w:rsid w:val="002440A3"/>
    <w:rsid w:val="002566A5"/>
    <w:rsid w:val="002712B4"/>
    <w:rsid w:val="002868AC"/>
    <w:rsid w:val="002F1800"/>
    <w:rsid w:val="00301F37"/>
    <w:rsid w:val="0031575D"/>
    <w:rsid w:val="00325CBF"/>
    <w:rsid w:val="00342849"/>
    <w:rsid w:val="00360BF8"/>
    <w:rsid w:val="00374D72"/>
    <w:rsid w:val="003C4CC8"/>
    <w:rsid w:val="0041627F"/>
    <w:rsid w:val="00431761"/>
    <w:rsid w:val="00442DBA"/>
    <w:rsid w:val="0045138A"/>
    <w:rsid w:val="00462B66"/>
    <w:rsid w:val="00471CB8"/>
    <w:rsid w:val="00473A9C"/>
    <w:rsid w:val="00486327"/>
    <w:rsid w:val="004A320A"/>
    <w:rsid w:val="004A670F"/>
    <w:rsid w:val="004C3143"/>
    <w:rsid w:val="005568E4"/>
    <w:rsid w:val="00572A5A"/>
    <w:rsid w:val="005744E0"/>
    <w:rsid w:val="005C434D"/>
    <w:rsid w:val="005C750D"/>
    <w:rsid w:val="00633D62"/>
    <w:rsid w:val="00635143"/>
    <w:rsid w:val="006420A4"/>
    <w:rsid w:val="0067254A"/>
    <w:rsid w:val="0069240D"/>
    <w:rsid w:val="006B033E"/>
    <w:rsid w:val="006C20E8"/>
    <w:rsid w:val="006D0F50"/>
    <w:rsid w:val="00707992"/>
    <w:rsid w:val="00714224"/>
    <w:rsid w:val="00740A51"/>
    <w:rsid w:val="00756887"/>
    <w:rsid w:val="00765F72"/>
    <w:rsid w:val="007766AA"/>
    <w:rsid w:val="0078711A"/>
    <w:rsid w:val="00790797"/>
    <w:rsid w:val="007A2FCA"/>
    <w:rsid w:val="007A6961"/>
    <w:rsid w:val="007D3A1A"/>
    <w:rsid w:val="00810C82"/>
    <w:rsid w:val="00831538"/>
    <w:rsid w:val="00835078"/>
    <w:rsid w:val="008737A6"/>
    <w:rsid w:val="00876FDF"/>
    <w:rsid w:val="008A4FF8"/>
    <w:rsid w:val="008E1FE1"/>
    <w:rsid w:val="008E2560"/>
    <w:rsid w:val="008F4F67"/>
    <w:rsid w:val="009146BF"/>
    <w:rsid w:val="0098273A"/>
    <w:rsid w:val="00986431"/>
    <w:rsid w:val="009B5114"/>
    <w:rsid w:val="009C00AB"/>
    <w:rsid w:val="009D17CE"/>
    <w:rsid w:val="009D2802"/>
    <w:rsid w:val="009F51A3"/>
    <w:rsid w:val="00A120DD"/>
    <w:rsid w:val="00A31117"/>
    <w:rsid w:val="00A37DF7"/>
    <w:rsid w:val="00AF5A2A"/>
    <w:rsid w:val="00B01786"/>
    <w:rsid w:val="00B17E44"/>
    <w:rsid w:val="00B2680D"/>
    <w:rsid w:val="00B31DD4"/>
    <w:rsid w:val="00BA07E8"/>
    <w:rsid w:val="00BA3ED1"/>
    <w:rsid w:val="00BB39E5"/>
    <w:rsid w:val="00BE2B85"/>
    <w:rsid w:val="00C40B7F"/>
    <w:rsid w:val="00C74DA7"/>
    <w:rsid w:val="00CD3960"/>
    <w:rsid w:val="00CD4706"/>
    <w:rsid w:val="00CE0A3D"/>
    <w:rsid w:val="00CF39D5"/>
    <w:rsid w:val="00D028CB"/>
    <w:rsid w:val="00D04CEA"/>
    <w:rsid w:val="00D414E4"/>
    <w:rsid w:val="00D457B8"/>
    <w:rsid w:val="00DC241E"/>
    <w:rsid w:val="00DD4302"/>
    <w:rsid w:val="00E1422D"/>
    <w:rsid w:val="00E371D8"/>
    <w:rsid w:val="00E45BA0"/>
    <w:rsid w:val="00E85587"/>
    <w:rsid w:val="00E943AE"/>
    <w:rsid w:val="00E94BB2"/>
    <w:rsid w:val="00EE4A41"/>
    <w:rsid w:val="00EF1775"/>
    <w:rsid w:val="00EF2440"/>
    <w:rsid w:val="00EF7D0B"/>
    <w:rsid w:val="00F1551D"/>
    <w:rsid w:val="00F61B06"/>
    <w:rsid w:val="00F76C2B"/>
    <w:rsid w:val="00F96342"/>
    <w:rsid w:val="00FA6E64"/>
    <w:rsid w:val="00FC45C0"/>
    <w:rsid w:val="00FC78BA"/>
    <w:rsid w:val="00FE6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4CEA"/>
  </w:style>
  <w:style w:type="paragraph" w:styleId="a3">
    <w:name w:val="Body Text"/>
    <w:basedOn w:val="a"/>
    <w:link w:val="a4"/>
    <w:semiHidden/>
    <w:unhideWhenUsed/>
    <w:rsid w:val="00D04C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D04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04CE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04CE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04CE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CEA"/>
    <w:rPr>
      <w:rFonts w:ascii="Tahoma" w:eastAsia="Calibri" w:hAnsi="Tahoma" w:cs="Tahoma"/>
      <w:sz w:val="16"/>
      <w:szCs w:val="16"/>
    </w:rPr>
  </w:style>
  <w:style w:type="character" w:customStyle="1" w:styleId="a9">
    <w:name w:val="Без интервала Знак"/>
    <w:link w:val="aa"/>
    <w:uiPriority w:val="1"/>
    <w:locked/>
    <w:rsid w:val="00D04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9"/>
    <w:uiPriority w:val="1"/>
    <w:qFormat/>
    <w:rsid w:val="00D04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04CEA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10">
    <w:name w:val="Без интервала1"/>
    <w:rsid w:val="00D04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c"/>
    <w:uiPriority w:val="59"/>
    <w:rsid w:val="00D04C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D04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72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7254A"/>
  </w:style>
  <w:style w:type="paragraph" w:styleId="af">
    <w:name w:val="footer"/>
    <w:basedOn w:val="a"/>
    <w:link w:val="af0"/>
    <w:uiPriority w:val="99"/>
    <w:unhideWhenUsed/>
    <w:rsid w:val="00672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7254A"/>
  </w:style>
  <w:style w:type="paragraph" w:customStyle="1" w:styleId="4">
    <w:name w:val="Заг 4"/>
    <w:basedOn w:val="a"/>
    <w:rsid w:val="00635143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af1">
    <w:name w:val="Основной Знак"/>
    <w:link w:val="af2"/>
    <w:locked/>
    <w:rsid w:val="00635143"/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af2">
    <w:name w:val="Основной"/>
    <w:basedOn w:val="a"/>
    <w:link w:val="af1"/>
    <w:rsid w:val="00635143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635143"/>
    <w:pPr>
      <w:numPr>
        <w:numId w:val="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Курсив"/>
    <w:basedOn w:val="a"/>
    <w:rsid w:val="00635143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af4">
    <w:name w:val="Буллит Знак"/>
    <w:basedOn w:val="a0"/>
    <w:link w:val="af5"/>
    <w:locked/>
    <w:rsid w:val="00635143"/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af5">
    <w:name w:val="Буллит"/>
    <w:basedOn w:val="a"/>
    <w:link w:val="af4"/>
    <w:rsid w:val="00635143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Zag11">
    <w:name w:val="Zag_11"/>
    <w:rsid w:val="00740A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29796-503B-481E-9BB9-01BA82FFF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6493</Words>
  <Characters>37016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user</cp:lastModifiedBy>
  <cp:revision>63</cp:revision>
  <cp:lastPrinted>2020-10-12T09:26:00Z</cp:lastPrinted>
  <dcterms:created xsi:type="dcterms:W3CDTF">2017-10-31T07:52:00Z</dcterms:created>
  <dcterms:modified xsi:type="dcterms:W3CDTF">2022-10-31T16:27:00Z</dcterms:modified>
</cp:coreProperties>
</file>